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71F" w:rsidRDefault="00503A26" w:rsidP="004A0EBE">
      <w:pPr>
        <w:spacing w:after="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503A26"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val="en-US"/>
        </w:rPr>
        <w:drawing>
          <wp:inline distT="0" distB="0" distL="0" distR="0">
            <wp:extent cx="5940425" cy="8394404"/>
            <wp:effectExtent l="0" t="0" r="0" b="0"/>
            <wp:docPr id="1" name="Рисунок 1" descr="C:\Users\Aidana\Downloads\Scan_20241127_104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dana\Downloads\Scan_20241127_1042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7801" w:rsidRPr="003F6605" w:rsidRDefault="00217801" w:rsidP="004A0EBE">
      <w:pPr>
        <w:spacing w:after="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0"/>
        <w:gridCol w:w="1246"/>
        <w:gridCol w:w="1091"/>
        <w:gridCol w:w="2356"/>
        <w:gridCol w:w="2342"/>
      </w:tblGrid>
      <w:tr w:rsidR="00FA434A" w:rsidRPr="003F6605" w:rsidTr="00FA434A">
        <w:tc>
          <w:tcPr>
            <w:tcW w:w="9571" w:type="dxa"/>
            <w:gridSpan w:val="5"/>
          </w:tcPr>
          <w:p w:rsidR="00FA434A" w:rsidRPr="003F6605" w:rsidRDefault="00FA434A" w:rsidP="00126B2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0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ДОКУМЕНТЕ</w:t>
            </w:r>
          </w:p>
        </w:tc>
      </w:tr>
      <w:tr w:rsidR="00FA434A" w:rsidRPr="003F6605" w:rsidTr="00FA434A">
        <w:tc>
          <w:tcPr>
            <w:tcW w:w="3652" w:type="dxa"/>
            <w:gridSpan w:val="2"/>
          </w:tcPr>
          <w:p w:rsidR="00FA434A" w:rsidRPr="003F6605" w:rsidRDefault="00FA434A" w:rsidP="00F63C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605">
              <w:rPr>
                <w:rFonts w:ascii="Times New Roman" w:hAnsi="Times New Roman" w:cs="Times New Roman"/>
                <w:i/>
                <w:sz w:val="24"/>
                <w:szCs w:val="24"/>
              </w:rPr>
              <w:t>Общее количество листов:</w:t>
            </w:r>
          </w:p>
        </w:tc>
        <w:tc>
          <w:tcPr>
            <w:tcW w:w="5919" w:type="dxa"/>
            <w:gridSpan w:val="3"/>
          </w:tcPr>
          <w:p w:rsidR="00FA434A" w:rsidRPr="003F6605" w:rsidRDefault="00E86056" w:rsidP="00F6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NUMPAGES   \* MERGEFORMAT </w:instrText>
            </w:r>
            <w:r>
              <w:fldChar w:fldCharType="separate"/>
            </w:r>
            <w:r w:rsidR="004B38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end"/>
            </w:r>
          </w:p>
        </w:tc>
      </w:tr>
      <w:tr w:rsidR="00FA434A" w:rsidRPr="003F6605" w:rsidTr="00FA434A">
        <w:tc>
          <w:tcPr>
            <w:tcW w:w="3652" w:type="dxa"/>
            <w:gridSpan w:val="2"/>
          </w:tcPr>
          <w:p w:rsidR="00FA434A" w:rsidRPr="003F6605" w:rsidRDefault="00FA434A" w:rsidP="00F63C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6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Статус:</w:t>
            </w:r>
          </w:p>
        </w:tc>
        <w:tc>
          <w:tcPr>
            <w:tcW w:w="5919" w:type="dxa"/>
            <w:gridSpan w:val="3"/>
          </w:tcPr>
          <w:p w:rsidR="00FA434A" w:rsidRPr="003F6605" w:rsidRDefault="00FA434A" w:rsidP="00F63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05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действующий</w:t>
            </w:r>
          </w:p>
        </w:tc>
      </w:tr>
      <w:tr w:rsidR="00623F3D" w:rsidRPr="003F6605" w:rsidTr="00FA434A">
        <w:tc>
          <w:tcPr>
            <w:tcW w:w="3652" w:type="dxa"/>
            <w:gridSpan w:val="2"/>
          </w:tcPr>
          <w:p w:rsidR="00623F3D" w:rsidRPr="003F6605" w:rsidRDefault="00623F3D" w:rsidP="00623F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Версия:</w:t>
            </w:r>
          </w:p>
        </w:tc>
        <w:tc>
          <w:tcPr>
            <w:tcW w:w="5919" w:type="dxa"/>
            <w:gridSpan w:val="3"/>
          </w:tcPr>
          <w:p w:rsidR="00623F3D" w:rsidRPr="003F6605" w:rsidRDefault="00623F3D" w:rsidP="00623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32D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3F3D" w:rsidRPr="003F6605" w:rsidTr="00FA434A">
        <w:tc>
          <w:tcPr>
            <w:tcW w:w="9571" w:type="dxa"/>
            <w:gridSpan w:val="5"/>
          </w:tcPr>
          <w:p w:rsidR="00623F3D" w:rsidRPr="003F6605" w:rsidRDefault="00623F3D" w:rsidP="00623F3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0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ПЕРЕСМОТРОВ</w:t>
            </w:r>
          </w:p>
        </w:tc>
      </w:tr>
      <w:tr w:rsidR="00623F3D" w:rsidRPr="003F6605" w:rsidTr="00FA434A">
        <w:tc>
          <w:tcPr>
            <w:tcW w:w="2392" w:type="dxa"/>
            <w:vAlign w:val="center"/>
          </w:tcPr>
          <w:p w:rsidR="00623F3D" w:rsidRPr="003F6605" w:rsidRDefault="00623F3D" w:rsidP="00623F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605">
              <w:rPr>
                <w:rFonts w:ascii="Times New Roman" w:hAnsi="Times New Roman" w:cs="Times New Roman"/>
                <w:i/>
                <w:sz w:val="24"/>
                <w:szCs w:val="24"/>
              </w:rPr>
              <w:t>Дата создания/ изменения</w:t>
            </w:r>
          </w:p>
        </w:tc>
        <w:tc>
          <w:tcPr>
            <w:tcW w:w="2393" w:type="dxa"/>
            <w:gridSpan w:val="2"/>
            <w:vAlign w:val="center"/>
          </w:tcPr>
          <w:p w:rsidR="00623F3D" w:rsidRPr="003F6605" w:rsidRDefault="00623F3D" w:rsidP="00623F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605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Разработал</w:t>
            </w:r>
          </w:p>
        </w:tc>
        <w:tc>
          <w:tcPr>
            <w:tcW w:w="2393" w:type="dxa"/>
            <w:vAlign w:val="center"/>
          </w:tcPr>
          <w:p w:rsidR="00623F3D" w:rsidRPr="003F6605" w:rsidRDefault="00623F3D" w:rsidP="00623F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605">
              <w:rPr>
                <w:rFonts w:ascii="Times New Roman" w:hAnsi="Times New Roman" w:cs="Times New Roman"/>
                <w:i/>
                <w:sz w:val="24"/>
                <w:szCs w:val="24"/>
              </w:rPr>
              <w:t>Согласовал</w:t>
            </w:r>
          </w:p>
        </w:tc>
        <w:tc>
          <w:tcPr>
            <w:tcW w:w="2393" w:type="dxa"/>
            <w:vAlign w:val="center"/>
          </w:tcPr>
          <w:p w:rsidR="00623F3D" w:rsidRPr="003F6605" w:rsidRDefault="00623F3D" w:rsidP="00623F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605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623F3D" w:rsidRPr="003F6605" w:rsidTr="00623F3D">
        <w:tc>
          <w:tcPr>
            <w:tcW w:w="2392" w:type="dxa"/>
            <w:shd w:val="clear" w:color="auto" w:fill="DBE5F1" w:themeFill="accent1" w:themeFillTint="33"/>
            <w:vAlign w:val="center"/>
          </w:tcPr>
          <w:p w:rsidR="00623F3D" w:rsidRPr="00112FB1" w:rsidRDefault="00112FB1" w:rsidP="0062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gridSpan w:val="2"/>
            <w:shd w:val="clear" w:color="auto" w:fill="DBE5F1" w:themeFill="accent1" w:themeFillTint="33"/>
            <w:vAlign w:val="center"/>
          </w:tcPr>
          <w:p w:rsidR="00623F3D" w:rsidRPr="003F6605" w:rsidRDefault="00112FB1" w:rsidP="0062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 Т.А.</w:t>
            </w:r>
          </w:p>
        </w:tc>
        <w:tc>
          <w:tcPr>
            <w:tcW w:w="2393" w:type="dxa"/>
            <w:shd w:val="clear" w:color="auto" w:fill="DBE5F1" w:themeFill="accent1" w:themeFillTint="33"/>
            <w:vAlign w:val="center"/>
          </w:tcPr>
          <w:p w:rsidR="00623F3D" w:rsidRPr="00112FB1" w:rsidRDefault="00112FB1" w:rsidP="0062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Д.Алтынбек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2393" w:type="dxa"/>
            <w:shd w:val="clear" w:color="auto" w:fill="DBE5F1" w:themeFill="accent1" w:themeFillTint="33"/>
            <w:vAlign w:val="center"/>
          </w:tcPr>
          <w:p w:rsidR="00623F3D" w:rsidRPr="003F6605" w:rsidRDefault="00112FB1" w:rsidP="0062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проект</w:t>
            </w:r>
          </w:p>
        </w:tc>
      </w:tr>
      <w:tr w:rsidR="00623F3D" w:rsidRPr="003F6605" w:rsidTr="00FA434A">
        <w:tc>
          <w:tcPr>
            <w:tcW w:w="9571" w:type="dxa"/>
            <w:gridSpan w:val="5"/>
          </w:tcPr>
          <w:p w:rsidR="00623F3D" w:rsidRPr="003F6605" w:rsidRDefault="00623F3D" w:rsidP="00623F3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05">
              <w:rPr>
                <w:rFonts w:ascii="Times New Roman" w:hAnsi="Times New Roman" w:cs="Times New Roman"/>
                <w:b/>
                <w:sz w:val="24"/>
                <w:szCs w:val="24"/>
              </w:rPr>
              <w:t>РЕЦЕНЗЕНТЫ</w:t>
            </w:r>
          </w:p>
        </w:tc>
      </w:tr>
      <w:tr w:rsidR="00623F3D" w:rsidRPr="003F6605" w:rsidTr="00FA434A">
        <w:tc>
          <w:tcPr>
            <w:tcW w:w="2392" w:type="dxa"/>
            <w:vAlign w:val="center"/>
          </w:tcPr>
          <w:p w:rsidR="00623F3D" w:rsidRPr="003F6605" w:rsidRDefault="00623F3D" w:rsidP="00623F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605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393" w:type="dxa"/>
            <w:gridSpan w:val="2"/>
            <w:vAlign w:val="center"/>
          </w:tcPr>
          <w:p w:rsidR="00623F3D" w:rsidRPr="003F6605" w:rsidRDefault="00623F3D" w:rsidP="00623F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605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2393" w:type="dxa"/>
            <w:vAlign w:val="center"/>
          </w:tcPr>
          <w:p w:rsidR="00623F3D" w:rsidRPr="003F6605" w:rsidRDefault="00623F3D" w:rsidP="00623F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605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  <w:vAlign w:val="center"/>
          </w:tcPr>
          <w:p w:rsidR="00623F3D" w:rsidRPr="003F6605" w:rsidRDefault="00623F3D" w:rsidP="00623F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605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Комментарий</w:t>
            </w:r>
          </w:p>
        </w:tc>
      </w:tr>
      <w:tr w:rsidR="00623F3D" w:rsidRPr="003F6605" w:rsidTr="00623F3D">
        <w:tc>
          <w:tcPr>
            <w:tcW w:w="2392" w:type="dxa"/>
            <w:shd w:val="clear" w:color="auto" w:fill="DBE5F1" w:themeFill="accent1" w:themeFillTint="33"/>
          </w:tcPr>
          <w:p w:rsidR="00623F3D" w:rsidRPr="003F6605" w:rsidRDefault="00112FB1" w:rsidP="0062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 г.</w:t>
            </w:r>
          </w:p>
        </w:tc>
        <w:tc>
          <w:tcPr>
            <w:tcW w:w="2393" w:type="dxa"/>
            <w:gridSpan w:val="2"/>
            <w:shd w:val="clear" w:color="auto" w:fill="DBE5F1" w:themeFill="accent1" w:themeFillTint="33"/>
          </w:tcPr>
          <w:p w:rsidR="00623F3D" w:rsidRPr="003F6605" w:rsidRDefault="00112FB1" w:rsidP="0062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Шакишев К.Д.</w:t>
            </w:r>
          </w:p>
        </w:tc>
        <w:tc>
          <w:tcPr>
            <w:tcW w:w="2393" w:type="dxa"/>
            <w:shd w:val="clear" w:color="auto" w:fill="DBE5F1" w:themeFill="accent1" w:themeFillTint="33"/>
          </w:tcPr>
          <w:p w:rsidR="00623F3D" w:rsidRPr="00112FB1" w:rsidRDefault="00112FB1" w:rsidP="00623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аудит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 37001</w:t>
            </w:r>
          </w:p>
        </w:tc>
        <w:tc>
          <w:tcPr>
            <w:tcW w:w="2393" w:type="dxa"/>
            <w:shd w:val="clear" w:color="auto" w:fill="DBE5F1" w:themeFill="accent1" w:themeFillTint="33"/>
          </w:tcPr>
          <w:p w:rsidR="00623F3D" w:rsidRPr="00112FB1" w:rsidRDefault="00112FB1" w:rsidP="0011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Утвержден</w:t>
            </w:r>
          </w:p>
        </w:tc>
      </w:tr>
    </w:tbl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319700846"/>
        <w:docPartObj>
          <w:docPartGallery w:val="Table of Contents"/>
          <w:docPartUnique/>
        </w:docPartObj>
      </w:sdtPr>
      <w:sdtEndPr/>
      <w:sdtContent>
        <w:p w:rsidR="00FA434A" w:rsidRPr="003F6605" w:rsidRDefault="003F6605" w:rsidP="003F6605">
          <w:pPr>
            <w:pStyle w:val="a8"/>
            <w:spacing w:before="240" w:after="24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СОДЕРЖАНИЕ</w:t>
          </w:r>
        </w:p>
        <w:p w:rsidR="00FD0659" w:rsidRPr="00FD0659" w:rsidRDefault="003306C8" w:rsidP="00FD0659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D065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A434A" w:rsidRPr="00FD065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D065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65746646" w:history="1">
            <w:r w:rsidR="00FD0659" w:rsidRPr="00FD065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 Область применения</w:t>
            </w:r>
            <w:r w:rsidR="00FD065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065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_Toc65746646 \h </w:instrText>
            </w:r>
            <w:r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6E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0659" w:rsidRPr="00FD0659" w:rsidRDefault="00E86056" w:rsidP="00FD0659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746647" w:history="1">
            <w:r w:rsidR="00FD0659" w:rsidRPr="00FD065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 Нормативные ссылки</w:t>
            </w:r>
            <w:r w:rsidR="00FD065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065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_Toc65746647 \h </w:instrText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6E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0659" w:rsidRPr="00FD0659" w:rsidRDefault="00E86056" w:rsidP="00FD0659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746648" w:history="1">
            <w:r w:rsidR="00FD0659" w:rsidRPr="00FD065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 Термины и определения</w:t>
            </w:r>
            <w:r w:rsidR="00FD065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065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_Toc65746648 \h </w:instrText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6E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0659" w:rsidRPr="00FD0659" w:rsidRDefault="00E86056" w:rsidP="00FD0659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746649" w:history="1">
            <w:r w:rsidR="00FD0659" w:rsidRPr="00FD065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4 Процедура внутреннего аудита</w:t>
            </w:r>
            <w:r w:rsidR="00FD065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065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_Toc65746649 \h </w:instrText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6E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0659" w:rsidRPr="00FD0659" w:rsidRDefault="00E86056" w:rsidP="00FD0659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746650" w:history="1">
            <w:r w:rsidR="00FD0659" w:rsidRPr="00FD065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4.1 Общие положения</w:t>
            </w:r>
            <w:r w:rsidR="00FD065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065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_Toc65746650 \h </w:instrText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6E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0659" w:rsidRPr="00FD0659" w:rsidRDefault="00E86056" w:rsidP="00FD0659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746651" w:history="1">
            <w:r w:rsidR="00FD0659" w:rsidRPr="00FD065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4.2 Структура документации </w:t>
            </w:r>
            <w:r w:rsidR="0066619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СМПК</w:t>
            </w:r>
            <w:r w:rsidR="00FD065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065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_Toc65746651 \h </w:instrText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6E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0659" w:rsidRPr="00FD0659" w:rsidRDefault="00E86056" w:rsidP="00FD0659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746652" w:history="1">
            <w:r w:rsidR="00FD0659" w:rsidRPr="00FD065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4.2 Структура документации </w:t>
            </w:r>
            <w:r w:rsidR="0066619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СМПК</w:t>
            </w:r>
            <w:r w:rsidR="00FD065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065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_Toc65746652 \h </w:instrText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6E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0659" w:rsidRPr="00FD0659" w:rsidRDefault="00E86056" w:rsidP="00FD0659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746653" w:history="1">
            <w:r w:rsidR="00FD0659" w:rsidRPr="00FD065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5 </w:t>
            </w:r>
            <w:r w:rsidR="00580B42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FD0659" w:rsidRPr="00FD065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тветственность</w:t>
            </w:r>
            <w:r w:rsidR="00FD065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065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_Toc65746653 \h </w:instrText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6E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0659" w:rsidRPr="00FD0659" w:rsidRDefault="00E86056" w:rsidP="00FD0659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746654" w:history="1">
            <w:r w:rsidR="00FD0659" w:rsidRPr="00FD065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5.1 Руководство </w:t>
            </w:r>
            <w:r w:rsidR="0066619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Товарищества</w:t>
            </w:r>
            <w:r w:rsidR="00FD065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065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_Toc65746654 \h </w:instrText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6E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0659" w:rsidRPr="00FD0659" w:rsidRDefault="00E86056" w:rsidP="00FD0659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746655" w:history="1">
            <w:r w:rsidR="00FD0659" w:rsidRPr="00FD065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5.2 Ответственный за </w:t>
            </w:r>
            <w:r w:rsidR="0066619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СМПК</w:t>
            </w:r>
            <w:r w:rsidR="00FD065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065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_Toc65746655 \h </w:instrText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6E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0659" w:rsidRPr="00FD0659" w:rsidRDefault="00E86056" w:rsidP="00FD0659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746656" w:history="1">
            <w:r w:rsidR="00FD0659" w:rsidRPr="00FD065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5.3 Персонал</w:t>
            </w:r>
            <w:r w:rsidR="0066619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Товарищества</w:t>
            </w:r>
            <w:r w:rsidR="00FD0659" w:rsidRPr="00FD065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 (проверяемые)</w:t>
            </w:r>
            <w:r w:rsidR="00FD065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065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_Toc65746656 \h </w:instrText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6E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0659" w:rsidRPr="00FD0659" w:rsidRDefault="00E86056" w:rsidP="00FD0659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746657" w:history="1">
            <w:r w:rsidR="00FD0659" w:rsidRPr="00FD065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6 записи</w:t>
            </w:r>
            <w:r w:rsidR="00FD065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065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_Toc65746657 \h </w:instrText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6E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0659" w:rsidRPr="00FD0659" w:rsidRDefault="00E86056" w:rsidP="00FD0659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746658" w:history="1">
            <w:r w:rsidR="00FD0659" w:rsidRPr="00FD065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Приложение А Инструкция по проведению внутренних аудитов</w:t>
            </w:r>
            <w:r w:rsidR="00FD065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065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_Toc65746658 \h </w:instrText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6E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3306C8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434A" w:rsidRPr="003F6605" w:rsidRDefault="003306C8" w:rsidP="00FD0659">
          <w:pPr>
            <w:spacing w:after="0" w:line="240" w:lineRule="auto"/>
          </w:pPr>
          <w:r w:rsidRPr="00FD065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623F3D" w:rsidRDefault="00623F3D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br w:type="page"/>
      </w:r>
    </w:p>
    <w:p w:rsidR="00F63C83" w:rsidRPr="003F6605" w:rsidRDefault="00F63C83">
      <w:pPr>
        <w:rPr>
          <w:rFonts w:ascii="Times New Roman" w:hAnsi="Times New Roman" w:cs="Times New Roman"/>
          <w:sz w:val="2"/>
          <w:szCs w:val="2"/>
        </w:rPr>
      </w:pPr>
    </w:p>
    <w:p w:rsidR="00F63C83" w:rsidRPr="003F6605" w:rsidRDefault="00F63C83" w:rsidP="00623F3D">
      <w:pPr>
        <w:pStyle w:val="1"/>
        <w:spacing w:line="240" w:lineRule="auto"/>
      </w:pPr>
      <w:bookmarkStart w:id="1" w:name="_Toc65746646"/>
      <w:r w:rsidRPr="003F6605">
        <w:t>1</w:t>
      </w:r>
      <w:r w:rsidR="00F1766A" w:rsidRPr="003F6605">
        <w:t> </w:t>
      </w:r>
      <w:r w:rsidRPr="003F6605">
        <w:t>Область применения</w:t>
      </w:r>
      <w:bookmarkEnd w:id="1"/>
    </w:p>
    <w:p w:rsidR="00F63C83" w:rsidRPr="003F6605" w:rsidRDefault="00F63C83" w:rsidP="00EC269C">
      <w:pPr>
        <w:pStyle w:val="aa"/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Настоящий документ входит в состав документации системы менеджмента </w:t>
      </w:r>
      <w:r w:rsidR="009451B2">
        <w:rPr>
          <w:rFonts w:ascii="Times New Roman" w:hAnsi="Times New Roman" w:cs="Times New Roman"/>
          <w:sz w:val="28"/>
          <w:szCs w:val="28"/>
        </w:rPr>
        <w:t>борьбы со взяточничеством</w:t>
      </w:r>
      <w:r w:rsidRPr="003F660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66196">
        <w:rPr>
          <w:rFonts w:ascii="Times New Roman" w:hAnsi="Times New Roman" w:cs="Times New Roman"/>
          <w:sz w:val="28"/>
          <w:szCs w:val="28"/>
        </w:rPr>
        <w:t>СМПК</w:t>
      </w:r>
      <w:r w:rsidRPr="003F6605">
        <w:rPr>
          <w:rFonts w:ascii="Times New Roman" w:hAnsi="Times New Roman" w:cs="Times New Roman"/>
          <w:sz w:val="28"/>
          <w:szCs w:val="28"/>
        </w:rPr>
        <w:t xml:space="preserve">) </w:t>
      </w:r>
      <w:r w:rsidR="009E671F" w:rsidRPr="009E671F">
        <w:rPr>
          <w:rFonts w:ascii="Times New Roman" w:hAnsi="Times New Roman" w:cs="Times New Roman"/>
          <w:sz w:val="28"/>
          <w:szCs w:val="28"/>
          <w:lang w:val="kk-KZ"/>
        </w:rPr>
        <w:t xml:space="preserve">ТОО «Телерадиокомпания </w:t>
      </w:r>
      <w:r w:rsidR="009E671F" w:rsidRPr="009E671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E671F" w:rsidRPr="009E671F">
        <w:rPr>
          <w:rFonts w:ascii="Times New Roman" w:hAnsi="Times New Roman" w:cs="Times New Roman"/>
          <w:bCs/>
          <w:sz w:val="28"/>
          <w:szCs w:val="28"/>
          <w:lang w:val="kk-KZ"/>
        </w:rPr>
        <w:t>Жетісу</w:t>
      </w:r>
      <w:r w:rsidR="009E671F" w:rsidRPr="009E671F">
        <w:rPr>
          <w:rFonts w:ascii="Times New Roman" w:hAnsi="Times New Roman" w:cs="Times New Roman"/>
          <w:bCs/>
          <w:sz w:val="28"/>
          <w:szCs w:val="28"/>
        </w:rPr>
        <w:t>»</w:t>
      </w:r>
      <w:r w:rsidR="00580B42" w:rsidRPr="00B222C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66196">
        <w:rPr>
          <w:rFonts w:ascii="Times New Roman" w:hAnsi="Times New Roman" w:cs="Times New Roman"/>
          <w:sz w:val="28"/>
          <w:szCs w:val="28"/>
        </w:rPr>
        <w:t>Товарищество</w:t>
      </w:r>
      <w:r w:rsidR="00580B42" w:rsidRPr="00B222CE">
        <w:rPr>
          <w:rFonts w:ascii="Times New Roman" w:hAnsi="Times New Roman" w:cs="Times New Roman"/>
          <w:sz w:val="28"/>
          <w:szCs w:val="28"/>
        </w:rPr>
        <w:t>)</w:t>
      </w:r>
      <w:r w:rsidR="00580B42">
        <w:rPr>
          <w:rFonts w:ascii="Times New Roman" w:hAnsi="Times New Roman" w:cs="Times New Roman"/>
          <w:sz w:val="28"/>
          <w:szCs w:val="28"/>
        </w:rPr>
        <w:t>.</w:t>
      </w:r>
    </w:p>
    <w:p w:rsidR="00F63C83" w:rsidRPr="003F6605" w:rsidRDefault="00182C31" w:rsidP="003A3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Настоящая документированная процедура</w:t>
      </w:r>
      <w:r w:rsidR="00F63C83" w:rsidRPr="003F6605">
        <w:rPr>
          <w:rFonts w:ascii="Times New Roman" w:hAnsi="Times New Roman" w:cs="Times New Roman"/>
          <w:sz w:val="28"/>
          <w:szCs w:val="28"/>
        </w:rPr>
        <w:t xml:space="preserve"> распространяется на все процессы в рамках деятельности </w:t>
      </w:r>
      <w:r w:rsidR="00666196">
        <w:rPr>
          <w:rFonts w:ascii="Times New Roman" w:hAnsi="Times New Roman" w:cs="Times New Roman"/>
          <w:sz w:val="28"/>
          <w:szCs w:val="28"/>
        </w:rPr>
        <w:t>Товарищества</w:t>
      </w:r>
      <w:r w:rsidR="00F63C83" w:rsidRPr="003F6605">
        <w:rPr>
          <w:rFonts w:ascii="Times New Roman" w:hAnsi="Times New Roman" w:cs="Times New Roman"/>
          <w:sz w:val="28"/>
          <w:szCs w:val="28"/>
        </w:rPr>
        <w:t xml:space="preserve"> и обязательна для применения всеми сотрудниками </w:t>
      </w:r>
      <w:r w:rsidR="00666196">
        <w:rPr>
          <w:rFonts w:ascii="Times New Roman" w:hAnsi="Times New Roman" w:cs="Times New Roman"/>
          <w:sz w:val="28"/>
          <w:szCs w:val="28"/>
        </w:rPr>
        <w:t>Товарищества</w:t>
      </w:r>
      <w:r w:rsidR="00F63C83" w:rsidRPr="003F6605">
        <w:rPr>
          <w:rFonts w:ascii="Times New Roman" w:hAnsi="Times New Roman" w:cs="Times New Roman"/>
          <w:sz w:val="28"/>
          <w:szCs w:val="28"/>
        </w:rPr>
        <w:t>.</w:t>
      </w:r>
    </w:p>
    <w:p w:rsidR="00182C31" w:rsidRPr="003F6605" w:rsidRDefault="00C3405B" w:rsidP="00623F3D">
      <w:pPr>
        <w:pStyle w:val="1"/>
        <w:spacing w:line="240" w:lineRule="auto"/>
      </w:pPr>
      <w:bookmarkStart w:id="2" w:name="_Toc65746647"/>
      <w:r w:rsidRPr="003F6605">
        <w:t>2</w:t>
      </w:r>
      <w:r w:rsidR="00F1766A" w:rsidRPr="003F6605">
        <w:t> </w:t>
      </w:r>
      <w:r w:rsidRPr="003F6605">
        <w:t>Нормативные ссылки</w:t>
      </w:r>
      <w:bookmarkEnd w:id="2"/>
    </w:p>
    <w:p w:rsidR="00182C31" w:rsidRPr="003F6605" w:rsidRDefault="00C3405B" w:rsidP="00623F3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В настоящем документе использованы ссылки на следующие нормативные документы: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7007"/>
      </w:tblGrid>
      <w:tr w:rsidR="00C3405B" w:rsidRPr="00503A26" w:rsidTr="00962B09">
        <w:tc>
          <w:tcPr>
            <w:tcW w:w="2376" w:type="dxa"/>
          </w:tcPr>
          <w:p w:rsidR="00C3405B" w:rsidRPr="003F6605" w:rsidRDefault="00C3405B" w:rsidP="00623F3D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</w:pPr>
            <w:r w:rsidRPr="003F6605">
              <w:rPr>
                <w:rFonts w:ascii="Times New Roman" w:hAnsi="Times New Roman" w:cs="Times New Roman"/>
                <w:b/>
                <w:sz w:val="28"/>
                <w:szCs w:val="26"/>
              </w:rPr>
              <w:t>ISO 37001:2016</w:t>
            </w:r>
          </w:p>
        </w:tc>
        <w:tc>
          <w:tcPr>
            <w:tcW w:w="7195" w:type="dxa"/>
          </w:tcPr>
          <w:p w:rsidR="00C3405B" w:rsidRPr="003F6605" w:rsidRDefault="00C3405B" w:rsidP="00623F3D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3F6605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«Anti-bribery management systems – Requirements with guidance for use»</w:t>
            </w:r>
          </w:p>
        </w:tc>
      </w:tr>
    </w:tbl>
    <w:p w:rsidR="00C3405B" w:rsidRPr="003F6605" w:rsidRDefault="00F1766A" w:rsidP="00623F3D">
      <w:pPr>
        <w:pStyle w:val="1"/>
        <w:spacing w:line="240" w:lineRule="auto"/>
      </w:pPr>
      <w:bookmarkStart w:id="3" w:name="_Toc65746648"/>
      <w:r w:rsidRPr="003F6605">
        <w:t>3 Термины и определения</w:t>
      </w:r>
      <w:bookmarkEnd w:id="3"/>
    </w:p>
    <w:p w:rsidR="00C3405B" w:rsidRDefault="00F1766A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В настоящем документе применяют термины, установленные в </w:t>
      </w:r>
      <w:r w:rsidRPr="003F6605">
        <w:rPr>
          <w:rFonts w:ascii="Times New Roman" w:hAnsi="Times New Roman" w:cs="Times New Roman"/>
          <w:sz w:val="28"/>
          <w:szCs w:val="28"/>
          <w:lang w:val="en-US"/>
        </w:rPr>
        <w:t>ISO </w:t>
      </w:r>
      <w:r w:rsidRPr="003F6605">
        <w:rPr>
          <w:rFonts w:ascii="Times New Roman" w:hAnsi="Times New Roman" w:cs="Times New Roman"/>
          <w:sz w:val="28"/>
          <w:szCs w:val="28"/>
        </w:rPr>
        <w:t>37001.</w:t>
      </w:r>
    </w:p>
    <w:p w:rsidR="00217801" w:rsidRPr="003F6605" w:rsidRDefault="00666196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СМПК</w:t>
      </w:r>
      <w:r w:rsidR="00217801">
        <w:rPr>
          <w:rFonts w:ascii="Times New Roman" w:hAnsi="Times New Roman" w:cs="Times New Roman"/>
          <w:sz w:val="28"/>
          <w:szCs w:val="28"/>
        </w:rPr>
        <w:t xml:space="preserve"> – Система менеджмента </w:t>
      </w:r>
      <w:r w:rsidR="0059475F">
        <w:rPr>
          <w:rFonts w:ascii="Times New Roman" w:hAnsi="Times New Roman" w:cs="Times New Roman"/>
          <w:sz w:val="28"/>
          <w:szCs w:val="28"/>
        </w:rPr>
        <w:t>противодействия взяточничеству</w:t>
      </w:r>
    </w:p>
    <w:p w:rsidR="00F1766A" w:rsidRPr="003F6605" w:rsidRDefault="00F1766A" w:rsidP="00623F3D">
      <w:pPr>
        <w:pStyle w:val="1"/>
        <w:spacing w:line="240" w:lineRule="auto"/>
      </w:pPr>
      <w:bookmarkStart w:id="4" w:name="_Toc65746649"/>
      <w:r w:rsidRPr="003F6605">
        <w:t>4 Процедура внутреннего аудита</w:t>
      </w:r>
      <w:bookmarkEnd w:id="4"/>
    </w:p>
    <w:p w:rsidR="00F1766A" w:rsidRPr="003F6605" w:rsidRDefault="00F1766A" w:rsidP="00623F3D">
      <w:pPr>
        <w:pStyle w:val="2"/>
        <w:spacing w:line="240" w:lineRule="auto"/>
      </w:pPr>
      <w:bookmarkStart w:id="5" w:name="_Toc65746650"/>
      <w:r w:rsidRPr="003F6605">
        <w:t>4.1 Общие положения</w:t>
      </w:r>
      <w:bookmarkEnd w:id="5"/>
    </w:p>
    <w:p w:rsidR="003A3FBA" w:rsidRPr="003A3FBA" w:rsidRDefault="003A3FBA" w:rsidP="003A3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FBA">
        <w:rPr>
          <w:rFonts w:ascii="Times New Roman" w:hAnsi="Times New Roman" w:cs="Times New Roman"/>
          <w:sz w:val="28"/>
          <w:szCs w:val="28"/>
        </w:rPr>
        <w:t xml:space="preserve">Разработка и внедрение </w:t>
      </w:r>
      <w:r w:rsidR="00666196">
        <w:rPr>
          <w:rFonts w:ascii="Times New Roman" w:hAnsi="Times New Roman" w:cs="Times New Roman"/>
          <w:sz w:val="28"/>
          <w:szCs w:val="28"/>
        </w:rPr>
        <w:t>СМПК</w:t>
      </w:r>
      <w:r w:rsidRPr="003A3FBA">
        <w:rPr>
          <w:rFonts w:ascii="Times New Roman" w:hAnsi="Times New Roman" w:cs="Times New Roman"/>
          <w:sz w:val="28"/>
          <w:szCs w:val="28"/>
        </w:rPr>
        <w:t xml:space="preserve"> осуществляются для достижения целей, определенных Политикой в области </w:t>
      </w:r>
      <w:r w:rsidR="00FD0659"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  <w:r w:rsidR="00666196">
        <w:rPr>
          <w:rFonts w:ascii="Times New Roman" w:hAnsi="Times New Roman" w:cs="Times New Roman"/>
          <w:sz w:val="28"/>
          <w:szCs w:val="28"/>
        </w:rPr>
        <w:t>Товарищества</w:t>
      </w:r>
      <w:r w:rsidRPr="003A3FBA">
        <w:rPr>
          <w:rFonts w:ascii="Times New Roman" w:hAnsi="Times New Roman" w:cs="Times New Roman"/>
          <w:sz w:val="28"/>
          <w:szCs w:val="28"/>
        </w:rPr>
        <w:t>.</w:t>
      </w:r>
    </w:p>
    <w:p w:rsidR="00F1766A" w:rsidRPr="003F6605" w:rsidRDefault="003A3FBA" w:rsidP="003A3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FBA">
        <w:rPr>
          <w:rFonts w:ascii="Times New Roman" w:hAnsi="Times New Roman" w:cs="Times New Roman"/>
          <w:sz w:val="28"/>
          <w:szCs w:val="28"/>
        </w:rPr>
        <w:t xml:space="preserve">Ее применение способствует достижению соответствия установленным требованиям, обеспечению подготовки кадров, идентификации и прослеживаемости, получению объективных доказательств при оценке результативности </w:t>
      </w:r>
      <w:r w:rsidR="00666196">
        <w:rPr>
          <w:rFonts w:ascii="Times New Roman" w:hAnsi="Times New Roman" w:cs="Times New Roman"/>
          <w:sz w:val="28"/>
          <w:szCs w:val="28"/>
        </w:rPr>
        <w:t>СМПК</w:t>
      </w:r>
      <w:r w:rsidRPr="003A3FBA">
        <w:rPr>
          <w:rFonts w:ascii="Times New Roman" w:hAnsi="Times New Roman" w:cs="Times New Roman"/>
          <w:sz w:val="28"/>
          <w:szCs w:val="28"/>
        </w:rPr>
        <w:t>.</w:t>
      </w:r>
    </w:p>
    <w:p w:rsidR="002D2D98" w:rsidRPr="003F6605" w:rsidRDefault="002D2D98" w:rsidP="00623F3D">
      <w:pPr>
        <w:pStyle w:val="2"/>
        <w:spacing w:line="240" w:lineRule="auto"/>
      </w:pPr>
      <w:bookmarkStart w:id="6" w:name="_Toc65746651"/>
      <w:r w:rsidRPr="003F6605">
        <w:t>4.2 </w:t>
      </w:r>
      <w:r w:rsidR="003A3FBA" w:rsidRPr="003A3FBA">
        <w:t xml:space="preserve">Структура документации </w:t>
      </w:r>
      <w:r w:rsidR="00666196">
        <w:t>СМПК</w:t>
      </w:r>
      <w:bookmarkEnd w:id="6"/>
    </w:p>
    <w:p w:rsidR="00570693" w:rsidRDefault="003A3FBA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FBA">
        <w:rPr>
          <w:rFonts w:ascii="Times New Roman" w:hAnsi="Times New Roman" w:cs="Times New Roman"/>
          <w:sz w:val="28"/>
          <w:szCs w:val="28"/>
        </w:rPr>
        <w:t xml:space="preserve">Менеджмент </w:t>
      </w:r>
      <w:r w:rsidR="004B3844">
        <w:rPr>
          <w:rFonts w:ascii="Times New Roman" w:hAnsi="Times New Roman" w:cs="Times New Roman"/>
          <w:sz w:val="28"/>
          <w:szCs w:val="28"/>
        </w:rPr>
        <w:t xml:space="preserve">по </w:t>
      </w:r>
      <w:r w:rsidR="004B3844" w:rsidRPr="004B3844">
        <w:rPr>
          <w:rFonts w:ascii="Times New Roman" w:hAnsi="Times New Roman" w:cs="Times New Roman"/>
          <w:sz w:val="28"/>
          <w:szCs w:val="28"/>
        </w:rPr>
        <w:t>противодействию коррупции</w:t>
      </w:r>
      <w:r w:rsidRPr="003A3FBA"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процессов планирования </w:t>
      </w:r>
      <w:r w:rsidR="00666196">
        <w:rPr>
          <w:rFonts w:ascii="Times New Roman" w:hAnsi="Times New Roman" w:cs="Times New Roman"/>
          <w:sz w:val="28"/>
          <w:szCs w:val="28"/>
        </w:rPr>
        <w:t>Товарищества</w:t>
      </w:r>
      <w:r w:rsidRPr="003A3FBA">
        <w:rPr>
          <w:rFonts w:ascii="Times New Roman" w:hAnsi="Times New Roman" w:cs="Times New Roman"/>
          <w:sz w:val="28"/>
          <w:szCs w:val="28"/>
        </w:rPr>
        <w:t xml:space="preserve">, подтверждения и улучшения, обеспечения </w:t>
      </w:r>
      <w:r w:rsidR="00FD0659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Pr="003A3FBA">
        <w:rPr>
          <w:rFonts w:ascii="Times New Roman" w:hAnsi="Times New Roman" w:cs="Times New Roman"/>
          <w:sz w:val="28"/>
          <w:szCs w:val="28"/>
        </w:rPr>
        <w:t xml:space="preserve">. Каждому из этих видов менеджмента в области </w:t>
      </w:r>
      <w:r w:rsidR="00FD0659"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  <w:r w:rsidRPr="003A3FBA">
        <w:rPr>
          <w:rFonts w:ascii="Times New Roman" w:hAnsi="Times New Roman" w:cs="Times New Roman"/>
          <w:sz w:val="28"/>
          <w:szCs w:val="28"/>
        </w:rPr>
        <w:t>соответствуют свои виды документированной информации (Таблица 1)</w:t>
      </w:r>
      <w:r w:rsidR="00E25D12" w:rsidRPr="003F6605">
        <w:rPr>
          <w:rFonts w:ascii="Times New Roman" w:hAnsi="Times New Roman" w:cs="Times New Roman"/>
          <w:sz w:val="28"/>
          <w:szCs w:val="28"/>
        </w:rPr>
        <w:t>.</w:t>
      </w:r>
    </w:p>
    <w:p w:rsidR="003A3FBA" w:rsidRDefault="003A3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3FBA" w:rsidRPr="003A3FBA" w:rsidRDefault="003A3FBA" w:rsidP="003A3FBA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A3FBA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4"/>
          <w:szCs w:val="28"/>
        </w:rPr>
        <w:t>1</w:t>
      </w:r>
    </w:p>
    <w:tbl>
      <w:tblPr>
        <w:tblStyle w:val="-4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35"/>
      </w:tblGrid>
      <w:tr w:rsidR="003A3FBA" w:rsidRPr="00BE0BFA" w:rsidTr="00FD1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:rsidR="003A3FBA" w:rsidRPr="00FD153B" w:rsidRDefault="003A3FBA" w:rsidP="00FD153B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Times New Roman" w:hAnsi="Times New Roman" w:cs="Times New Roman"/>
                <w:bCs w:val="0"/>
                <w:color w:val="FFFFFF" w:themeColor="background1"/>
                <w:sz w:val="24"/>
                <w:szCs w:val="26"/>
              </w:rPr>
            </w:pPr>
            <w:r w:rsidRPr="00FD153B">
              <w:rPr>
                <w:rFonts w:ascii="Times New Roman" w:hAnsi="Times New Roman" w:cs="Times New Roman"/>
                <w:bCs w:val="0"/>
                <w:color w:val="FFFFFF" w:themeColor="background1"/>
                <w:sz w:val="24"/>
                <w:szCs w:val="26"/>
              </w:rPr>
              <w:t xml:space="preserve">Категория </w:t>
            </w:r>
            <w:r w:rsidRPr="00FD153B">
              <w:rPr>
                <w:rFonts w:ascii="Times New Roman" w:hAnsi="Times New Roman" w:cs="Times New Roman"/>
                <w:bCs w:val="0"/>
                <w:color w:val="FFFFFF" w:themeColor="background1"/>
                <w:sz w:val="24"/>
                <w:szCs w:val="26"/>
              </w:rPr>
              <w:br/>
              <w:t>документированной информации</w:t>
            </w:r>
          </w:p>
        </w:tc>
        <w:tc>
          <w:tcPr>
            <w:tcW w:w="29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  <w:noWrap/>
            <w:vAlign w:val="center"/>
          </w:tcPr>
          <w:p w:rsidR="003A3FBA" w:rsidRPr="00FD153B" w:rsidRDefault="003A3FBA" w:rsidP="00FD153B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FFFFFF" w:themeColor="background1"/>
                <w:sz w:val="24"/>
                <w:szCs w:val="26"/>
              </w:rPr>
            </w:pPr>
            <w:r w:rsidRPr="00FD153B">
              <w:rPr>
                <w:rFonts w:ascii="Times New Roman" w:hAnsi="Times New Roman" w:cs="Times New Roman"/>
                <w:bCs w:val="0"/>
                <w:color w:val="FFFFFF" w:themeColor="background1"/>
                <w:sz w:val="24"/>
                <w:szCs w:val="26"/>
              </w:rPr>
              <w:t>Вид документированной информации</w:t>
            </w:r>
          </w:p>
        </w:tc>
      </w:tr>
      <w:tr w:rsidR="003A3FBA" w:rsidRPr="00BE0BFA" w:rsidTr="00FD1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pct"/>
            <w:shd w:val="clear" w:color="auto" w:fill="auto"/>
            <w:noWrap/>
            <w:vAlign w:val="center"/>
          </w:tcPr>
          <w:p w:rsidR="003A3FBA" w:rsidRPr="00FD153B" w:rsidRDefault="003A3FBA" w:rsidP="003A3FBA">
            <w:pPr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FD15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 категория</w:t>
            </w:r>
          </w:p>
        </w:tc>
        <w:tc>
          <w:tcPr>
            <w:tcW w:w="2944" w:type="pct"/>
            <w:shd w:val="clear" w:color="auto" w:fill="auto"/>
            <w:noWrap/>
            <w:vAlign w:val="center"/>
          </w:tcPr>
          <w:p w:rsidR="003A3FBA" w:rsidRPr="00FD153B" w:rsidRDefault="003A3FBA" w:rsidP="003A3FBA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15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ДИ, содержащая положения </w:t>
            </w:r>
            <w:bookmarkStart w:id="7" w:name="_Hlk65746814"/>
            <w:r w:rsidR="00FD0659" w:rsidRPr="00FD0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противодействия коррупции</w:t>
            </w:r>
            <w:bookmarkEnd w:id="7"/>
            <w:r w:rsidR="006661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Товарищества</w:t>
            </w:r>
          </w:p>
        </w:tc>
      </w:tr>
      <w:tr w:rsidR="003A3FBA" w:rsidRPr="00BE0BFA" w:rsidTr="00FD153B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pct"/>
            <w:shd w:val="clear" w:color="auto" w:fill="auto"/>
            <w:noWrap/>
            <w:vAlign w:val="center"/>
          </w:tcPr>
          <w:p w:rsidR="003A3FBA" w:rsidRPr="00FD153B" w:rsidRDefault="003A3FBA" w:rsidP="003A3FBA">
            <w:pPr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FD15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 категория</w:t>
            </w:r>
          </w:p>
        </w:tc>
        <w:tc>
          <w:tcPr>
            <w:tcW w:w="2944" w:type="pct"/>
            <w:shd w:val="clear" w:color="auto" w:fill="auto"/>
            <w:noWrap/>
            <w:vAlign w:val="center"/>
          </w:tcPr>
          <w:p w:rsidR="003A3FBA" w:rsidRPr="00FD0659" w:rsidRDefault="003A3FBA" w:rsidP="003A3FBA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15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ДИ, содержащая положения </w:t>
            </w:r>
            <w:r w:rsidR="00FD0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пропорциональных процедур (раздел 8 </w:t>
            </w:r>
            <w:r w:rsidR="00FD065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ISO</w:t>
            </w:r>
            <w:r w:rsidR="00FD0659" w:rsidRPr="00FD0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37001)</w:t>
            </w:r>
          </w:p>
        </w:tc>
      </w:tr>
      <w:tr w:rsidR="003A3FBA" w:rsidRPr="00BE0BFA" w:rsidTr="00FD1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pct"/>
            <w:shd w:val="clear" w:color="auto" w:fill="auto"/>
            <w:noWrap/>
            <w:vAlign w:val="center"/>
          </w:tcPr>
          <w:p w:rsidR="003A3FBA" w:rsidRPr="00FD153B" w:rsidRDefault="003A3FBA" w:rsidP="003A3FBA">
            <w:pPr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FD15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3 категория</w:t>
            </w:r>
          </w:p>
        </w:tc>
        <w:tc>
          <w:tcPr>
            <w:tcW w:w="2944" w:type="pct"/>
            <w:shd w:val="clear" w:color="auto" w:fill="auto"/>
            <w:noWrap/>
            <w:vAlign w:val="center"/>
          </w:tcPr>
          <w:p w:rsidR="003A3FBA" w:rsidRPr="00FD153B" w:rsidRDefault="003A3FBA" w:rsidP="003A3FBA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15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ДИ, содержащая требования </w:t>
            </w:r>
            <w:r w:rsidR="00FD0659" w:rsidRPr="00FD0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противодействия коррупции</w:t>
            </w:r>
            <w:r w:rsidRPr="00FD15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процессам </w:t>
            </w:r>
            <w:r w:rsidR="006661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Товарищества</w:t>
            </w:r>
          </w:p>
        </w:tc>
      </w:tr>
      <w:tr w:rsidR="003A3FBA" w:rsidRPr="00BE0BFA" w:rsidTr="00FD153B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pct"/>
            <w:shd w:val="clear" w:color="auto" w:fill="auto"/>
            <w:noWrap/>
            <w:vAlign w:val="center"/>
          </w:tcPr>
          <w:p w:rsidR="003A3FBA" w:rsidRPr="00FD153B" w:rsidRDefault="003A3FBA" w:rsidP="003A3FBA">
            <w:pPr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FD15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4 категория</w:t>
            </w:r>
          </w:p>
        </w:tc>
        <w:tc>
          <w:tcPr>
            <w:tcW w:w="2944" w:type="pct"/>
            <w:shd w:val="clear" w:color="auto" w:fill="auto"/>
            <w:noWrap/>
            <w:vAlign w:val="center"/>
          </w:tcPr>
          <w:p w:rsidR="003A3FBA" w:rsidRPr="00FD153B" w:rsidRDefault="003A3FBA" w:rsidP="003A3FBA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15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ДИ, содержащая свидетельства о выполнение деятельности по обеспечению </w:t>
            </w:r>
            <w:r w:rsidR="00FD0659" w:rsidRPr="00FD0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противодействия коррупции</w:t>
            </w:r>
            <w:r w:rsidR="00FD0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="006661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Товарищества</w:t>
            </w:r>
          </w:p>
        </w:tc>
      </w:tr>
    </w:tbl>
    <w:p w:rsidR="00F03908" w:rsidRPr="003F6605" w:rsidRDefault="00FD153B" w:rsidP="00623F3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53B">
        <w:rPr>
          <w:rFonts w:ascii="Times New Roman" w:hAnsi="Times New Roman" w:cs="Times New Roman"/>
          <w:b/>
          <w:sz w:val="28"/>
          <w:szCs w:val="28"/>
        </w:rPr>
        <w:t>Документированная информация 1 категории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 xml:space="preserve">Документированная информация, содержащая положения </w:t>
      </w:r>
      <w:r w:rsidR="00FD0659" w:rsidRPr="00FD0659"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  <w:r w:rsidR="00666196">
        <w:rPr>
          <w:rFonts w:ascii="Times New Roman" w:hAnsi="Times New Roman" w:cs="Times New Roman"/>
          <w:sz w:val="28"/>
          <w:szCs w:val="28"/>
        </w:rPr>
        <w:t>Товарищества</w:t>
      </w:r>
      <w:r w:rsidRPr="00FD153B">
        <w:rPr>
          <w:rFonts w:ascii="Times New Roman" w:hAnsi="Times New Roman" w:cs="Times New Roman"/>
          <w:sz w:val="28"/>
          <w:szCs w:val="28"/>
        </w:rPr>
        <w:t xml:space="preserve">, способствует выполнению основополагающих требований по </w:t>
      </w:r>
      <w:r w:rsidR="00FD0659" w:rsidRPr="00FD0659">
        <w:rPr>
          <w:rFonts w:ascii="Times New Roman" w:hAnsi="Times New Roman" w:cs="Times New Roman"/>
          <w:sz w:val="28"/>
          <w:szCs w:val="28"/>
        </w:rPr>
        <w:t>противодействи</w:t>
      </w:r>
      <w:r w:rsidR="00FD0659">
        <w:rPr>
          <w:rFonts w:ascii="Times New Roman" w:hAnsi="Times New Roman" w:cs="Times New Roman"/>
          <w:sz w:val="28"/>
          <w:szCs w:val="28"/>
        </w:rPr>
        <w:t>ю</w:t>
      </w:r>
      <w:r w:rsidR="00FD0659" w:rsidRPr="00FD0659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Pr="00FD15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К ним относятся: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D153B">
        <w:rPr>
          <w:rFonts w:ascii="Times New Roman" w:hAnsi="Times New Roman" w:cs="Times New Roman"/>
          <w:sz w:val="28"/>
          <w:szCs w:val="28"/>
        </w:rPr>
        <w:t xml:space="preserve">Политика в области </w:t>
      </w:r>
      <w:r w:rsidR="00FD0659" w:rsidRPr="00FD0659"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  <w:r w:rsidR="00666196">
        <w:rPr>
          <w:rFonts w:ascii="Times New Roman" w:hAnsi="Times New Roman" w:cs="Times New Roman"/>
          <w:sz w:val="28"/>
          <w:szCs w:val="28"/>
        </w:rPr>
        <w:t>Товарищества</w:t>
      </w:r>
      <w:r w:rsidRPr="00FD153B">
        <w:rPr>
          <w:rFonts w:ascii="Times New Roman" w:hAnsi="Times New Roman" w:cs="Times New Roman"/>
          <w:sz w:val="28"/>
          <w:szCs w:val="28"/>
        </w:rPr>
        <w:t>;</w:t>
      </w:r>
    </w:p>
    <w:p w:rsidR="00440897" w:rsidRPr="003F6605" w:rsidRDefault="00FD153B" w:rsidP="00FD0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D153B">
        <w:rPr>
          <w:rFonts w:ascii="Times New Roman" w:hAnsi="Times New Roman" w:cs="Times New Roman"/>
          <w:sz w:val="28"/>
          <w:szCs w:val="28"/>
        </w:rPr>
        <w:t xml:space="preserve">Цели в области </w:t>
      </w:r>
      <w:r w:rsidR="00FD0659" w:rsidRPr="00FD0659"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  <w:r w:rsidR="00666196">
        <w:rPr>
          <w:rFonts w:ascii="Times New Roman" w:hAnsi="Times New Roman" w:cs="Times New Roman"/>
          <w:sz w:val="28"/>
          <w:szCs w:val="28"/>
        </w:rPr>
        <w:t>Товарищества</w:t>
      </w:r>
      <w:r w:rsidRPr="00FD153B">
        <w:rPr>
          <w:rFonts w:ascii="Times New Roman" w:hAnsi="Times New Roman" w:cs="Times New Roman"/>
          <w:sz w:val="28"/>
          <w:szCs w:val="28"/>
        </w:rPr>
        <w:t>.</w:t>
      </w:r>
    </w:p>
    <w:p w:rsidR="00693D28" w:rsidRPr="003F6605" w:rsidRDefault="00FD153B" w:rsidP="00623F3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53B">
        <w:rPr>
          <w:rFonts w:ascii="Times New Roman" w:hAnsi="Times New Roman" w:cs="Times New Roman"/>
          <w:b/>
          <w:sz w:val="28"/>
          <w:szCs w:val="28"/>
        </w:rPr>
        <w:t>Документированная информация 2 категории</w:t>
      </w:r>
    </w:p>
    <w:p w:rsidR="00FD153B" w:rsidRDefault="00FD153B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 xml:space="preserve">Документированная информация, содержащая положения </w:t>
      </w:r>
      <w:r w:rsidR="00132E7F">
        <w:rPr>
          <w:rFonts w:ascii="Times New Roman" w:hAnsi="Times New Roman" w:cs="Times New Roman"/>
          <w:sz w:val="28"/>
          <w:szCs w:val="28"/>
        </w:rPr>
        <w:t xml:space="preserve">пропорциональных процедур </w:t>
      </w:r>
      <w:r w:rsidR="00666196">
        <w:rPr>
          <w:rFonts w:ascii="Times New Roman" w:hAnsi="Times New Roman" w:cs="Times New Roman"/>
          <w:sz w:val="28"/>
          <w:szCs w:val="28"/>
        </w:rPr>
        <w:t>Товарищества</w:t>
      </w:r>
      <w:r w:rsidRPr="00FD153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32E7F">
        <w:rPr>
          <w:rFonts w:ascii="Times New Roman" w:hAnsi="Times New Roman" w:cs="Times New Roman"/>
          <w:sz w:val="28"/>
          <w:szCs w:val="28"/>
        </w:rPr>
        <w:t>ПП</w:t>
      </w:r>
      <w:r w:rsidRPr="00FD153B">
        <w:rPr>
          <w:rFonts w:ascii="Times New Roman" w:hAnsi="Times New Roman" w:cs="Times New Roman"/>
          <w:sz w:val="28"/>
          <w:szCs w:val="28"/>
        </w:rPr>
        <w:t xml:space="preserve">), способствует выполнению правил и процедур в области </w:t>
      </w:r>
      <w:r w:rsidR="00132E7F" w:rsidRPr="00132E7F"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  <w:r w:rsidR="00666196">
        <w:rPr>
          <w:rFonts w:ascii="Times New Roman" w:hAnsi="Times New Roman" w:cs="Times New Roman"/>
          <w:sz w:val="28"/>
          <w:szCs w:val="28"/>
        </w:rPr>
        <w:t>Товарищества</w:t>
      </w:r>
      <w:r w:rsidRPr="00FD153B">
        <w:rPr>
          <w:rFonts w:ascii="Times New Roman" w:hAnsi="Times New Roman" w:cs="Times New Roman"/>
          <w:sz w:val="28"/>
          <w:szCs w:val="28"/>
        </w:rPr>
        <w:t xml:space="preserve"> для конкретных систем или направлений.</w:t>
      </w:r>
    </w:p>
    <w:p w:rsidR="00FD153B" w:rsidRPr="003F6605" w:rsidRDefault="00FD153B" w:rsidP="00FD153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53B">
        <w:rPr>
          <w:rFonts w:ascii="Times New Roman" w:hAnsi="Times New Roman" w:cs="Times New Roman"/>
          <w:b/>
          <w:sz w:val="28"/>
          <w:szCs w:val="28"/>
        </w:rPr>
        <w:t xml:space="preserve">Документированная 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FD153B">
        <w:rPr>
          <w:rFonts w:ascii="Times New Roman" w:hAnsi="Times New Roman" w:cs="Times New Roman"/>
          <w:b/>
          <w:sz w:val="28"/>
          <w:szCs w:val="28"/>
        </w:rPr>
        <w:t>категории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 xml:space="preserve">Документированная информация, содержащая требования </w:t>
      </w:r>
      <w:r w:rsidR="00132E7F" w:rsidRPr="00132E7F"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  <w:r w:rsidRPr="00FD153B">
        <w:rPr>
          <w:rFonts w:ascii="Times New Roman" w:hAnsi="Times New Roman" w:cs="Times New Roman"/>
          <w:sz w:val="28"/>
          <w:szCs w:val="28"/>
        </w:rPr>
        <w:t xml:space="preserve">к процессам </w:t>
      </w:r>
      <w:r w:rsidR="00666196">
        <w:rPr>
          <w:rFonts w:ascii="Times New Roman" w:hAnsi="Times New Roman" w:cs="Times New Roman"/>
          <w:sz w:val="28"/>
          <w:szCs w:val="28"/>
        </w:rPr>
        <w:t>Товарищества</w:t>
      </w:r>
      <w:r w:rsidRPr="00FD153B">
        <w:rPr>
          <w:rFonts w:ascii="Times New Roman" w:hAnsi="Times New Roman" w:cs="Times New Roman"/>
          <w:sz w:val="28"/>
          <w:szCs w:val="28"/>
        </w:rPr>
        <w:t xml:space="preserve">, которая способствуют соблюдению требований к основным процессам </w:t>
      </w:r>
      <w:r w:rsidR="00666196">
        <w:rPr>
          <w:rFonts w:ascii="Times New Roman" w:hAnsi="Times New Roman" w:cs="Times New Roman"/>
          <w:sz w:val="28"/>
          <w:szCs w:val="28"/>
        </w:rPr>
        <w:t>СМПКТоварищества</w:t>
      </w:r>
      <w:r w:rsidRPr="00FD153B">
        <w:rPr>
          <w:rFonts w:ascii="Times New Roman" w:hAnsi="Times New Roman" w:cs="Times New Roman"/>
          <w:sz w:val="28"/>
          <w:szCs w:val="28"/>
        </w:rPr>
        <w:t xml:space="preserve"> и требований НПА в области </w:t>
      </w:r>
      <w:r w:rsidR="00132E7F" w:rsidRPr="00132E7F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Pr="00FD153B">
        <w:rPr>
          <w:rFonts w:ascii="Times New Roman" w:hAnsi="Times New Roman" w:cs="Times New Roman"/>
          <w:sz w:val="28"/>
          <w:szCs w:val="28"/>
        </w:rPr>
        <w:t xml:space="preserve">, действующим на территории Республики </w:t>
      </w:r>
      <w:r w:rsidR="00132E7F">
        <w:rPr>
          <w:rFonts w:ascii="Times New Roman" w:hAnsi="Times New Roman" w:cs="Times New Roman"/>
          <w:sz w:val="28"/>
          <w:szCs w:val="28"/>
        </w:rPr>
        <w:t>Казахстан</w:t>
      </w:r>
      <w:r w:rsidRPr="00FD15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К ним относятся: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D153B">
        <w:rPr>
          <w:rFonts w:ascii="Times New Roman" w:hAnsi="Times New Roman" w:cs="Times New Roman"/>
          <w:sz w:val="28"/>
          <w:szCs w:val="28"/>
        </w:rPr>
        <w:t xml:space="preserve">Законодательные основы в области </w:t>
      </w:r>
      <w:r w:rsidR="00734CEF" w:rsidRPr="00132E7F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Pr="00FD153B">
        <w:rPr>
          <w:rFonts w:ascii="Times New Roman" w:hAnsi="Times New Roman" w:cs="Times New Roman"/>
          <w:sz w:val="28"/>
          <w:szCs w:val="28"/>
        </w:rPr>
        <w:t>;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</w:t>
      </w:r>
      <w:r w:rsidRPr="00FD153B">
        <w:rPr>
          <w:rFonts w:ascii="Times New Roman" w:hAnsi="Times New Roman" w:cs="Times New Roman"/>
          <w:sz w:val="28"/>
          <w:szCs w:val="28"/>
        </w:rPr>
        <w:t xml:space="preserve">еждународные, региональные и национальные (Республика </w:t>
      </w:r>
      <w:r>
        <w:rPr>
          <w:rFonts w:ascii="Times New Roman" w:hAnsi="Times New Roman" w:cs="Times New Roman"/>
          <w:sz w:val="28"/>
          <w:szCs w:val="28"/>
        </w:rPr>
        <w:t>Казахстан</w:t>
      </w:r>
      <w:r w:rsidRPr="00FD153B">
        <w:rPr>
          <w:rFonts w:ascii="Times New Roman" w:hAnsi="Times New Roman" w:cs="Times New Roman"/>
          <w:sz w:val="28"/>
          <w:szCs w:val="28"/>
        </w:rPr>
        <w:t xml:space="preserve">) стандарты по </w:t>
      </w:r>
      <w:r w:rsidR="00734CEF" w:rsidRPr="00132E7F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Pr="00FD153B">
        <w:rPr>
          <w:rFonts w:ascii="Times New Roman" w:hAnsi="Times New Roman" w:cs="Times New Roman"/>
          <w:sz w:val="28"/>
          <w:szCs w:val="28"/>
        </w:rPr>
        <w:t>;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D153B">
        <w:rPr>
          <w:rFonts w:ascii="Times New Roman" w:hAnsi="Times New Roman" w:cs="Times New Roman"/>
          <w:sz w:val="28"/>
          <w:szCs w:val="28"/>
        </w:rPr>
        <w:t>должностные инструкции;</w:t>
      </w:r>
    </w:p>
    <w:p w:rsid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Pr="00FD153B">
        <w:rPr>
          <w:rFonts w:ascii="Times New Roman" w:hAnsi="Times New Roman" w:cs="Times New Roman"/>
          <w:sz w:val="28"/>
          <w:szCs w:val="28"/>
        </w:rPr>
        <w:t xml:space="preserve">тандарты организации (карты процессов, документированные процедуры, контекст) в рамках </w:t>
      </w:r>
      <w:r w:rsidR="00666196">
        <w:rPr>
          <w:rFonts w:ascii="Times New Roman" w:hAnsi="Times New Roman" w:cs="Times New Roman"/>
          <w:sz w:val="28"/>
          <w:szCs w:val="28"/>
        </w:rPr>
        <w:t>СМПК</w:t>
      </w:r>
      <w:r w:rsidRPr="00FD153B">
        <w:rPr>
          <w:rFonts w:ascii="Times New Roman" w:hAnsi="Times New Roman" w:cs="Times New Roman"/>
          <w:sz w:val="28"/>
          <w:szCs w:val="28"/>
        </w:rPr>
        <w:t>.</w:t>
      </w:r>
    </w:p>
    <w:p w:rsidR="00FD153B" w:rsidRPr="003F6605" w:rsidRDefault="00FD153B" w:rsidP="00FD153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53B">
        <w:rPr>
          <w:rFonts w:ascii="Times New Roman" w:hAnsi="Times New Roman" w:cs="Times New Roman"/>
          <w:b/>
          <w:sz w:val="28"/>
          <w:szCs w:val="28"/>
        </w:rPr>
        <w:t xml:space="preserve">Документированная 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FD153B">
        <w:rPr>
          <w:rFonts w:ascii="Times New Roman" w:hAnsi="Times New Roman" w:cs="Times New Roman"/>
          <w:b/>
          <w:sz w:val="28"/>
          <w:szCs w:val="28"/>
        </w:rPr>
        <w:t>категории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 xml:space="preserve">Документированная информация, содержащая свидетельства о выполнении деятельности по обеспечению </w:t>
      </w:r>
      <w:r w:rsidR="00734CEF" w:rsidRPr="00132E7F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Pr="00FD153B">
        <w:rPr>
          <w:rFonts w:ascii="Times New Roman" w:hAnsi="Times New Roman" w:cs="Times New Roman"/>
          <w:sz w:val="28"/>
          <w:szCs w:val="28"/>
        </w:rPr>
        <w:t xml:space="preserve"> в </w:t>
      </w:r>
      <w:r w:rsidR="00666196">
        <w:rPr>
          <w:rFonts w:ascii="Times New Roman" w:hAnsi="Times New Roman" w:cs="Times New Roman"/>
          <w:sz w:val="28"/>
          <w:szCs w:val="28"/>
        </w:rPr>
        <w:t>Товарищества</w:t>
      </w:r>
      <w:r w:rsidRPr="00FD153B">
        <w:rPr>
          <w:rFonts w:ascii="Times New Roman" w:hAnsi="Times New Roman" w:cs="Times New Roman"/>
          <w:sz w:val="28"/>
          <w:szCs w:val="28"/>
        </w:rPr>
        <w:t xml:space="preserve">, являются доказательной основой выполнения требований документированной информации верхних иерархий. 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lastRenderedPageBreak/>
        <w:t>К ним относятся: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D153B">
        <w:rPr>
          <w:rFonts w:ascii="Times New Roman" w:hAnsi="Times New Roman" w:cs="Times New Roman"/>
          <w:sz w:val="28"/>
          <w:szCs w:val="28"/>
        </w:rPr>
        <w:t xml:space="preserve">Приказы руководства относительно </w:t>
      </w:r>
      <w:r w:rsidR="00734CEF" w:rsidRPr="00132E7F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Pr="00FD153B">
        <w:rPr>
          <w:rFonts w:ascii="Times New Roman" w:hAnsi="Times New Roman" w:cs="Times New Roman"/>
          <w:sz w:val="28"/>
          <w:szCs w:val="28"/>
        </w:rPr>
        <w:t>;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D153B">
        <w:rPr>
          <w:rFonts w:ascii="Times New Roman" w:hAnsi="Times New Roman" w:cs="Times New Roman"/>
          <w:sz w:val="28"/>
          <w:szCs w:val="28"/>
        </w:rPr>
        <w:t>записи;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D153B">
        <w:rPr>
          <w:rFonts w:ascii="Times New Roman" w:hAnsi="Times New Roman" w:cs="Times New Roman"/>
          <w:sz w:val="28"/>
          <w:szCs w:val="28"/>
        </w:rPr>
        <w:t>реестры;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D153B">
        <w:rPr>
          <w:rFonts w:ascii="Times New Roman" w:hAnsi="Times New Roman" w:cs="Times New Roman"/>
          <w:sz w:val="28"/>
          <w:szCs w:val="28"/>
        </w:rPr>
        <w:t>отчеты;</w:t>
      </w:r>
    </w:p>
    <w:p w:rsidR="00693D28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D153B">
        <w:rPr>
          <w:rFonts w:ascii="Times New Roman" w:hAnsi="Times New Roman" w:cs="Times New Roman"/>
          <w:sz w:val="28"/>
          <w:szCs w:val="28"/>
        </w:rPr>
        <w:t>журналы учета/регистрации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153B" w:rsidRPr="003F6605" w:rsidRDefault="00FD153B" w:rsidP="00FD153B">
      <w:pPr>
        <w:pStyle w:val="2"/>
        <w:spacing w:line="240" w:lineRule="auto"/>
      </w:pPr>
      <w:bookmarkStart w:id="8" w:name="_Toc65746652"/>
      <w:r w:rsidRPr="003F6605">
        <w:t>4.2 </w:t>
      </w:r>
      <w:r w:rsidRPr="003A3FBA">
        <w:t xml:space="preserve">Структура документации </w:t>
      </w:r>
      <w:r w:rsidR="00666196">
        <w:t>СМПК</w:t>
      </w:r>
      <w:bookmarkEnd w:id="8"/>
    </w:p>
    <w:p w:rsid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Основные требования по управлению ДИ на всех этапах ее применения представлены на рисунке 1</w:t>
      </w:r>
      <w:r w:rsidRPr="003F6605">
        <w:rPr>
          <w:rFonts w:ascii="Times New Roman" w:hAnsi="Times New Roman" w:cs="Times New Roman"/>
          <w:sz w:val="28"/>
          <w:szCs w:val="28"/>
        </w:rPr>
        <w:t>.</w:t>
      </w:r>
    </w:p>
    <w:p w:rsidR="00FD153B" w:rsidRPr="003F6605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63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616054" cy="2245360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D153B" w:rsidRPr="00FD153B" w:rsidRDefault="00FD153B" w:rsidP="00FD15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153B">
        <w:rPr>
          <w:rFonts w:ascii="Times New Roman" w:hAnsi="Times New Roman" w:cs="Times New Roman"/>
          <w:b/>
          <w:bCs/>
          <w:sz w:val="24"/>
          <w:szCs w:val="24"/>
        </w:rPr>
        <w:t>Рисунок 1</w:t>
      </w:r>
    </w:p>
    <w:p w:rsidR="00FD153B" w:rsidRDefault="00FD153B" w:rsidP="00FD153B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 xml:space="preserve">Инструкция по процедуре </w:t>
      </w:r>
      <w:r w:rsidR="00666196">
        <w:rPr>
          <w:rFonts w:ascii="Times New Roman" w:hAnsi="Times New Roman" w:cs="Times New Roman"/>
          <w:sz w:val="28"/>
          <w:szCs w:val="28"/>
        </w:rPr>
        <w:t>Товарищества</w:t>
      </w:r>
      <w:r w:rsidRPr="00FD153B">
        <w:rPr>
          <w:rFonts w:ascii="Times New Roman" w:hAnsi="Times New Roman" w:cs="Times New Roman"/>
          <w:sz w:val="28"/>
          <w:szCs w:val="28"/>
        </w:rPr>
        <w:t xml:space="preserve"> ДИ в Приложении А настоящего стандарта организации.</w:t>
      </w:r>
    </w:p>
    <w:p w:rsidR="00FD153B" w:rsidRPr="003F6605" w:rsidRDefault="00FD153B" w:rsidP="00FD153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53B">
        <w:rPr>
          <w:rFonts w:ascii="Times New Roman" w:hAnsi="Times New Roman" w:cs="Times New Roman"/>
          <w:b/>
          <w:sz w:val="28"/>
          <w:szCs w:val="28"/>
        </w:rPr>
        <w:t>Требования к разработке ДИ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 xml:space="preserve">При разработке ДИ </w:t>
      </w:r>
      <w:r w:rsidR="00666196">
        <w:rPr>
          <w:rFonts w:ascii="Times New Roman" w:hAnsi="Times New Roman" w:cs="Times New Roman"/>
          <w:sz w:val="28"/>
          <w:szCs w:val="28"/>
        </w:rPr>
        <w:t>СМПК</w:t>
      </w:r>
      <w:r w:rsidRPr="00FD153B">
        <w:rPr>
          <w:rFonts w:ascii="Times New Roman" w:hAnsi="Times New Roman" w:cs="Times New Roman"/>
          <w:sz w:val="28"/>
          <w:szCs w:val="28"/>
        </w:rPr>
        <w:t xml:space="preserve"> необходимо руководствоваться определенными принципами.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 xml:space="preserve">1 Оценивать необходимость создания ДИ. </w:t>
      </w:r>
    </w:p>
    <w:p w:rsidR="00FD153B" w:rsidRPr="00FD153B" w:rsidRDefault="00FD153B" w:rsidP="00FD153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153B">
        <w:rPr>
          <w:rFonts w:ascii="Times New Roman" w:hAnsi="Times New Roman" w:cs="Times New Roman"/>
          <w:i/>
          <w:iCs/>
          <w:sz w:val="24"/>
          <w:szCs w:val="24"/>
        </w:rPr>
        <w:t>Примечание: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FD153B">
        <w:rPr>
          <w:rFonts w:ascii="Times New Roman" w:hAnsi="Times New Roman" w:cs="Times New Roman"/>
          <w:i/>
          <w:iCs/>
          <w:sz w:val="24"/>
          <w:szCs w:val="24"/>
        </w:rPr>
        <w:t xml:space="preserve">Она должна быть однозначно разработана, если она является обязательной в соответствии с требованиями ISO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FD153B">
        <w:rPr>
          <w:rFonts w:ascii="Times New Roman" w:hAnsi="Times New Roman" w:cs="Times New Roman"/>
          <w:i/>
          <w:iCs/>
          <w:sz w:val="24"/>
          <w:szCs w:val="24"/>
        </w:rPr>
        <w:t>7001, другими нормамиили потребность в ней вызвана производственной необходимостью. В остальных случаях необходимо взвешенно оценить затраты, возможные ошибки и последствия, вызванные отсутствием документированной процедуры.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153B">
        <w:rPr>
          <w:rFonts w:ascii="Times New Roman" w:hAnsi="Times New Roman" w:cs="Times New Roman"/>
          <w:sz w:val="28"/>
          <w:szCs w:val="28"/>
        </w:rPr>
        <w:t xml:space="preserve">Документировать только то, что обеспечивает безусловное выполнение требований </w:t>
      </w:r>
      <w:r w:rsidR="00666196">
        <w:rPr>
          <w:rFonts w:ascii="Times New Roman" w:hAnsi="Times New Roman" w:cs="Times New Roman"/>
          <w:sz w:val="28"/>
          <w:szCs w:val="28"/>
        </w:rPr>
        <w:t>СМПК</w:t>
      </w:r>
      <w:r w:rsidRPr="00FD153B">
        <w:rPr>
          <w:rFonts w:ascii="Times New Roman" w:hAnsi="Times New Roman" w:cs="Times New Roman"/>
          <w:sz w:val="28"/>
          <w:szCs w:val="28"/>
        </w:rPr>
        <w:t xml:space="preserve"> при осуществлении основной деятельности компании.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153B">
        <w:rPr>
          <w:rFonts w:ascii="Times New Roman" w:hAnsi="Times New Roman" w:cs="Times New Roman"/>
          <w:sz w:val="28"/>
          <w:szCs w:val="28"/>
        </w:rPr>
        <w:t>Излагать текст любого документа доступным для всех пользователей языком.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153B">
        <w:rPr>
          <w:rFonts w:ascii="Times New Roman" w:hAnsi="Times New Roman" w:cs="Times New Roman"/>
          <w:sz w:val="28"/>
          <w:szCs w:val="28"/>
        </w:rPr>
        <w:t xml:space="preserve">При разработке ДИ </w:t>
      </w:r>
      <w:r w:rsidR="00666196">
        <w:rPr>
          <w:rFonts w:ascii="Times New Roman" w:hAnsi="Times New Roman" w:cs="Times New Roman"/>
          <w:sz w:val="28"/>
          <w:szCs w:val="28"/>
        </w:rPr>
        <w:t>СМПК</w:t>
      </w:r>
      <w:r w:rsidRPr="00FD153B">
        <w:rPr>
          <w:rFonts w:ascii="Times New Roman" w:hAnsi="Times New Roman" w:cs="Times New Roman"/>
          <w:sz w:val="28"/>
          <w:szCs w:val="28"/>
        </w:rPr>
        <w:t xml:space="preserve"> необходимо рассматривать любую работу (деятельность) как процесс со своими входами и выходами. </w:t>
      </w:r>
    </w:p>
    <w:p w:rsidR="00FD153B" w:rsidRPr="00FD153B" w:rsidRDefault="00FD153B" w:rsidP="00FD153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153B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Примечание: </w:t>
      </w:r>
      <w:r w:rsidR="00CF218D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FD153B">
        <w:rPr>
          <w:rFonts w:ascii="Times New Roman" w:hAnsi="Times New Roman" w:cs="Times New Roman"/>
          <w:i/>
          <w:iCs/>
          <w:sz w:val="24"/>
          <w:szCs w:val="24"/>
        </w:rPr>
        <w:t xml:space="preserve">ринеобходимости, если процесс состоит из большого количества операций, их объединяют в подпроцессы. Такие действия облегчают </w:t>
      </w:r>
      <w:r w:rsidR="00666196">
        <w:rPr>
          <w:rFonts w:ascii="Times New Roman" w:hAnsi="Times New Roman" w:cs="Times New Roman"/>
          <w:i/>
          <w:iCs/>
          <w:sz w:val="24"/>
          <w:szCs w:val="24"/>
        </w:rPr>
        <w:t>Товарищество</w:t>
      </w:r>
      <w:r w:rsidRPr="00FD153B">
        <w:rPr>
          <w:rFonts w:ascii="Times New Roman" w:hAnsi="Times New Roman" w:cs="Times New Roman"/>
          <w:i/>
          <w:iCs/>
          <w:sz w:val="24"/>
          <w:szCs w:val="24"/>
        </w:rPr>
        <w:t xml:space="preserve"> общим процессом.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 xml:space="preserve">Для разработки ДИ руководство </w:t>
      </w:r>
      <w:r w:rsidR="00666196">
        <w:rPr>
          <w:rFonts w:ascii="Times New Roman" w:hAnsi="Times New Roman" w:cs="Times New Roman"/>
          <w:sz w:val="28"/>
          <w:szCs w:val="28"/>
        </w:rPr>
        <w:t>Товарищества</w:t>
      </w:r>
      <w:r w:rsidRPr="00FD153B">
        <w:rPr>
          <w:rFonts w:ascii="Times New Roman" w:hAnsi="Times New Roman" w:cs="Times New Roman"/>
          <w:sz w:val="28"/>
          <w:szCs w:val="28"/>
        </w:rPr>
        <w:t>: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153B">
        <w:rPr>
          <w:rFonts w:ascii="Times New Roman" w:hAnsi="Times New Roman" w:cs="Times New Roman"/>
          <w:sz w:val="28"/>
          <w:szCs w:val="28"/>
        </w:rPr>
        <w:t>назначает ответственного за разработку;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153B">
        <w:rPr>
          <w:rFonts w:ascii="Times New Roman" w:hAnsi="Times New Roman" w:cs="Times New Roman"/>
          <w:sz w:val="28"/>
          <w:szCs w:val="28"/>
        </w:rPr>
        <w:t>устанавливает его полномочия и функции ответственного за разработку;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153B">
        <w:rPr>
          <w:rFonts w:ascii="Times New Roman" w:hAnsi="Times New Roman" w:cs="Times New Roman"/>
          <w:sz w:val="28"/>
          <w:szCs w:val="28"/>
        </w:rPr>
        <w:t xml:space="preserve">выделяет ресурсы, необходимые для разработки. </w:t>
      </w:r>
    </w:p>
    <w:p w:rsidR="00FD153B" w:rsidRPr="00FD153B" w:rsidRDefault="00FD153B" w:rsidP="00FD153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153B">
        <w:rPr>
          <w:rFonts w:ascii="Times New Roman" w:hAnsi="Times New Roman" w:cs="Times New Roman"/>
          <w:i/>
          <w:iCs/>
          <w:sz w:val="24"/>
          <w:szCs w:val="24"/>
        </w:rPr>
        <w:t>Примечание: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FD153B">
        <w:rPr>
          <w:rFonts w:ascii="Times New Roman" w:hAnsi="Times New Roman" w:cs="Times New Roman"/>
          <w:i/>
          <w:iCs/>
          <w:sz w:val="24"/>
          <w:szCs w:val="24"/>
        </w:rPr>
        <w:t>Руководитель, при необходимости, разработки подбирает команду разработчиков и распределяет их роли.</w:t>
      </w:r>
    </w:p>
    <w:p w:rsidR="00FD153B" w:rsidRPr="00FD153B" w:rsidRDefault="00FD153B" w:rsidP="00FD153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53B">
        <w:rPr>
          <w:rFonts w:ascii="Times New Roman" w:hAnsi="Times New Roman" w:cs="Times New Roman"/>
          <w:b/>
          <w:sz w:val="28"/>
          <w:szCs w:val="28"/>
        </w:rPr>
        <w:t>Требования к изложению ДИ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 xml:space="preserve">При изложении ДИ предоставляется информация о том, что и как компания, ее подразделения и отдельные исполнители делают для реализации Политики и Целей в области </w:t>
      </w:r>
      <w:r w:rsidR="00734CEF" w:rsidRPr="00132E7F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Pr="00FD153B">
        <w:rPr>
          <w:rFonts w:ascii="Times New Roman" w:hAnsi="Times New Roman" w:cs="Times New Roman"/>
          <w:sz w:val="28"/>
          <w:szCs w:val="28"/>
        </w:rPr>
        <w:t xml:space="preserve">, как именно выполняют требования </w:t>
      </w:r>
      <w:r w:rsidR="00217801">
        <w:rPr>
          <w:rFonts w:ascii="Times New Roman" w:hAnsi="Times New Roman" w:cs="Times New Roman"/>
          <w:sz w:val="28"/>
          <w:szCs w:val="28"/>
        </w:rPr>
        <w:t>с</w:t>
      </w:r>
      <w:r w:rsidRPr="00FD153B">
        <w:rPr>
          <w:rFonts w:ascii="Times New Roman" w:hAnsi="Times New Roman" w:cs="Times New Roman"/>
          <w:sz w:val="28"/>
          <w:szCs w:val="28"/>
        </w:rPr>
        <w:t>.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Степень детализации при описании карт процессов в ДИ увеличивается при переходе с верхних иерархических уровней на нижние.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 xml:space="preserve">Для обеспечения внедрения и облегчения пользования документами </w:t>
      </w:r>
      <w:r w:rsidR="00666196">
        <w:rPr>
          <w:rFonts w:ascii="Times New Roman" w:hAnsi="Times New Roman" w:cs="Times New Roman"/>
          <w:sz w:val="28"/>
          <w:szCs w:val="28"/>
        </w:rPr>
        <w:t>СМПК</w:t>
      </w:r>
      <w:r w:rsidRPr="00FD153B">
        <w:rPr>
          <w:rFonts w:ascii="Times New Roman" w:hAnsi="Times New Roman" w:cs="Times New Roman"/>
          <w:sz w:val="28"/>
          <w:szCs w:val="28"/>
        </w:rPr>
        <w:t xml:space="preserve"> проводится унификацию форм ДИ: обеспечивается их единообразная структура, изложение и оформление. Такой подход способствует единому пониманию ДИ как всеми пользователями, так и проверяющими сторонами, при проведении внутренних и внешних аудитов </w:t>
      </w:r>
      <w:r w:rsidR="00666196">
        <w:rPr>
          <w:rFonts w:ascii="Times New Roman" w:hAnsi="Times New Roman" w:cs="Times New Roman"/>
          <w:sz w:val="28"/>
          <w:szCs w:val="28"/>
        </w:rPr>
        <w:t>СМПК</w:t>
      </w:r>
      <w:r w:rsidRPr="00FD153B">
        <w:rPr>
          <w:rFonts w:ascii="Times New Roman" w:hAnsi="Times New Roman" w:cs="Times New Roman"/>
          <w:sz w:val="28"/>
          <w:szCs w:val="28"/>
        </w:rPr>
        <w:t>.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При изложении ДИ необходимо соблюдать следующие требования: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- четкость и логическую последовательность;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- краткость и точность формулировок, исключающих возможность неоднозначного толкования;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- использование стандартизованной терминологии;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- использование терминологии, принятой в компании, только при ее отсутствии в нормативных документах внешнего происхождения.</w:t>
      </w:r>
    </w:p>
    <w:p w:rsidR="00FD153B" w:rsidRPr="00FD153B" w:rsidRDefault="00FD153B" w:rsidP="00FD153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Toc507691386"/>
      <w:r w:rsidRPr="00FD153B">
        <w:rPr>
          <w:rFonts w:ascii="Times New Roman" w:hAnsi="Times New Roman" w:cs="Times New Roman"/>
          <w:b/>
          <w:sz w:val="28"/>
          <w:szCs w:val="28"/>
        </w:rPr>
        <w:t>Требования к оформлению ДИ</w:t>
      </w:r>
      <w:bookmarkEnd w:id="9"/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Каждая страница ДИ должна быть идентифицирована, то есть содержать следующую информацию: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- наименование компании;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- наименование ДИ и ее обозначение (шифр);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- оглавление ДИ (структуру документа);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- номер страниц, общее число страниц.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Форма титульного листа ДИ представлена в Приложении Б.</w:t>
      </w:r>
    </w:p>
    <w:p w:rsidR="004447E1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 xml:space="preserve">Сведения о внесении изменений приводятся в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F218D">
        <w:rPr>
          <w:rFonts w:ascii="Times New Roman" w:hAnsi="Times New Roman" w:cs="Times New Roman"/>
          <w:sz w:val="28"/>
          <w:szCs w:val="28"/>
        </w:rPr>
        <w:t>а</w:t>
      </w:r>
      <w:r w:rsidR="004447E1">
        <w:rPr>
          <w:rFonts w:ascii="Times New Roman" w:hAnsi="Times New Roman" w:cs="Times New Roman"/>
          <w:sz w:val="28"/>
          <w:szCs w:val="28"/>
        </w:rPr>
        <w:t>чале</w:t>
      </w:r>
      <w:r w:rsidRPr="00FD153B">
        <w:rPr>
          <w:rFonts w:ascii="Times New Roman" w:hAnsi="Times New Roman" w:cs="Times New Roman"/>
          <w:sz w:val="28"/>
          <w:szCs w:val="28"/>
        </w:rPr>
        <w:t xml:space="preserve"> каждого документа отдельным разделом «ИСТОРИЯ ПЕРЕСМОТРОВ». Визирование ДИ осуществляется в разделе «РЕЦЕНЗЕНТЫ»</w:t>
      </w:r>
      <w:r w:rsidR="004447E1">
        <w:rPr>
          <w:rFonts w:ascii="Times New Roman" w:hAnsi="Times New Roman" w:cs="Times New Roman"/>
          <w:sz w:val="28"/>
          <w:szCs w:val="28"/>
        </w:rPr>
        <w:t xml:space="preserve"> (рисунок 2)</w:t>
      </w:r>
      <w:r w:rsidRPr="00FD15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7E1" w:rsidRDefault="00444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153B" w:rsidRDefault="00376E46" w:rsidP="00444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934075" cy="24384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7E1" w:rsidRPr="004447E1" w:rsidRDefault="004447E1" w:rsidP="004447E1">
      <w:pPr>
        <w:spacing w:before="12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7E1">
        <w:rPr>
          <w:rFonts w:ascii="Times New Roman" w:hAnsi="Times New Roman" w:cs="Times New Roman"/>
          <w:b/>
          <w:bCs/>
          <w:sz w:val="24"/>
          <w:szCs w:val="24"/>
        </w:rPr>
        <w:t>Рисунок 2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Повреждения листов, помарки и исправления в тексте не допускаются.</w:t>
      </w:r>
    </w:p>
    <w:p w:rsidR="00FD153B" w:rsidRPr="00FD153B" w:rsidRDefault="00FD153B" w:rsidP="00FD1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53B">
        <w:rPr>
          <w:rFonts w:ascii="Times New Roman" w:hAnsi="Times New Roman" w:cs="Times New Roman"/>
          <w:sz w:val="28"/>
          <w:szCs w:val="28"/>
        </w:rPr>
        <w:t>Текст документа печатают на одной стороне листа формата А4 через один интервал. Высота букв и цифр должна быть не менее 1</w:t>
      </w:r>
      <w:r w:rsidR="004447E1">
        <w:rPr>
          <w:rFonts w:ascii="Times New Roman" w:hAnsi="Times New Roman" w:cs="Times New Roman"/>
          <w:sz w:val="28"/>
          <w:szCs w:val="28"/>
        </w:rPr>
        <w:t>4</w:t>
      </w:r>
      <w:r w:rsidRPr="00FD153B">
        <w:rPr>
          <w:rFonts w:ascii="Times New Roman" w:hAnsi="Times New Roman" w:cs="Times New Roman"/>
          <w:sz w:val="28"/>
          <w:szCs w:val="28"/>
        </w:rPr>
        <w:t xml:space="preserve">пт (для таблиц допускается применять шрифт не менее </w:t>
      </w:r>
      <w:r w:rsidR="004447E1">
        <w:rPr>
          <w:rFonts w:ascii="Times New Roman" w:hAnsi="Times New Roman" w:cs="Times New Roman"/>
          <w:sz w:val="28"/>
          <w:szCs w:val="28"/>
        </w:rPr>
        <w:t>10</w:t>
      </w:r>
      <w:r w:rsidRPr="00FD153B">
        <w:rPr>
          <w:rFonts w:ascii="Times New Roman" w:hAnsi="Times New Roman" w:cs="Times New Roman"/>
          <w:sz w:val="28"/>
          <w:szCs w:val="28"/>
        </w:rPr>
        <w:t xml:space="preserve">пт). Тип шрифта – </w:t>
      </w:r>
      <w:r w:rsidR="004447E1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r w:rsidRPr="00FD153B">
        <w:rPr>
          <w:rFonts w:ascii="Times New Roman" w:hAnsi="Times New Roman" w:cs="Times New Roman"/>
          <w:sz w:val="28"/>
          <w:szCs w:val="28"/>
        </w:rPr>
        <w:t>. Абзацный отступ – 1 см.</w:t>
      </w:r>
    </w:p>
    <w:p w:rsidR="00FD153B" w:rsidRPr="004447E1" w:rsidRDefault="00FD153B" w:rsidP="004447E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7E1">
        <w:rPr>
          <w:rFonts w:ascii="Times New Roman" w:hAnsi="Times New Roman" w:cs="Times New Roman"/>
          <w:b/>
          <w:sz w:val="28"/>
          <w:szCs w:val="28"/>
        </w:rPr>
        <w:t>Маркировка ДИ</w:t>
      </w:r>
    </w:p>
    <w:p w:rsidR="00FD153B" w:rsidRPr="004447E1" w:rsidRDefault="00FD153B" w:rsidP="00444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7E1">
        <w:rPr>
          <w:rFonts w:ascii="Times New Roman" w:hAnsi="Times New Roman" w:cs="Times New Roman"/>
          <w:sz w:val="28"/>
          <w:szCs w:val="28"/>
        </w:rPr>
        <w:t xml:space="preserve">Стандартам организации присваивается обозначение (шифр), включающее, номер соответствующего подраздела </w:t>
      </w:r>
      <w:r w:rsidR="00666196">
        <w:rPr>
          <w:rFonts w:ascii="Times New Roman" w:hAnsi="Times New Roman" w:cs="Times New Roman"/>
          <w:sz w:val="28"/>
          <w:szCs w:val="28"/>
        </w:rPr>
        <w:t>СМПК</w:t>
      </w:r>
      <w:r w:rsidRPr="004447E1">
        <w:rPr>
          <w:rFonts w:ascii="Times New Roman" w:hAnsi="Times New Roman" w:cs="Times New Roman"/>
          <w:sz w:val="28"/>
          <w:szCs w:val="28"/>
        </w:rPr>
        <w:t xml:space="preserve"> согласно ISO</w:t>
      </w:r>
      <w:r w:rsidR="004447E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447E1" w:rsidRPr="004447E1">
        <w:rPr>
          <w:rFonts w:ascii="Times New Roman" w:hAnsi="Times New Roman" w:cs="Times New Roman"/>
          <w:sz w:val="28"/>
          <w:szCs w:val="28"/>
        </w:rPr>
        <w:t>3</w:t>
      </w:r>
      <w:r w:rsidRPr="004447E1">
        <w:rPr>
          <w:rFonts w:ascii="Times New Roman" w:hAnsi="Times New Roman" w:cs="Times New Roman"/>
          <w:sz w:val="28"/>
          <w:szCs w:val="28"/>
        </w:rPr>
        <w:t>7001, год выпуска, наименование:</w:t>
      </w:r>
    </w:p>
    <w:p w:rsidR="00FD153B" w:rsidRPr="004447E1" w:rsidRDefault="004447E1" w:rsidP="004447E1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7E1">
        <w:rPr>
          <w:rFonts w:ascii="Times New Roman" w:hAnsi="Times New Roman" w:cs="Times New Roman"/>
          <w:b/>
          <w:bCs/>
          <w:sz w:val="28"/>
          <w:szCs w:val="28"/>
        </w:rPr>
        <w:t>ABMS.DP</w:t>
      </w:r>
      <w:r w:rsidR="00FD153B" w:rsidRPr="004447E1">
        <w:rPr>
          <w:rFonts w:ascii="Times New Roman" w:hAnsi="Times New Roman" w:cs="Times New Roman"/>
          <w:b/>
          <w:bCs/>
          <w:sz w:val="28"/>
          <w:szCs w:val="28"/>
        </w:rPr>
        <w:t>.ХХ «Наименование ДИ»,</w:t>
      </w:r>
    </w:p>
    <w:p w:rsidR="00FD153B" w:rsidRPr="004447E1" w:rsidRDefault="00FD153B" w:rsidP="00444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E1">
        <w:rPr>
          <w:rFonts w:ascii="Times New Roman" w:hAnsi="Times New Roman" w:cs="Times New Roman"/>
          <w:sz w:val="28"/>
          <w:szCs w:val="28"/>
        </w:rPr>
        <w:t xml:space="preserve">где   </w:t>
      </w:r>
      <w:r w:rsidR="004447E1" w:rsidRPr="004447E1">
        <w:rPr>
          <w:rFonts w:ascii="Times New Roman" w:hAnsi="Times New Roman" w:cs="Times New Roman"/>
          <w:sz w:val="28"/>
          <w:szCs w:val="28"/>
        </w:rPr>
        <w:t>ABMS</w:t>
      </w:r>
      <w:r w:rsidRPr="004447E1">
        <w:rPr>
          <w:rFonts w:ascii="Times New Roman" w:hAnsi="Times New Roman" w:cs="Times New Roman"/>
          <w:sz w:val="28"/>
          <w:szCs w:val="28"/>
        </w:rPr>
        <w:t xml:space="preserve"> – принадлежность ДИ к </w:t>
      </w:r>
      <w:r w:rsidR="00666196">
        <w:rPr>
          <w:rFonts w:ascii="Times New Roman" w:hAnsi="Times New Roman" w:cs="Times New Roman"/>
          <w:sz w:val="28"/>
          <w:szCs w:val="28"/>
        </w:rPr>
        <w:t>СМПК</w:t>
      </w:r>
      <w:r w:rsidRPr="004447E1">
        <w:rPr>
          <w:rFonts w:ascii="Times New Roman" w:hAnsi="Times New Roman" w:cs="Times New Roman"/>
          <w:sz w:val="28"/>
          <w:szCs w:val="28"/>
        </w:rPr>
        <w:t>;</w:t>
      </w:r>
    </w:p>
    <w:p w:rsidR="00FD153B" w:rsidRPr="004447E1" w:rsidRDefault="004447E1" w:rsidP="00444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7E1">
        <w:rPr>
          <w:rFonts w:ascii="Times New Roman" w:hAnsi="Times New Roman" w:cs="Times New Roman"/>
          <w:sz w:val="28"/>
          <w:szCs w:val="28"/>
        </w:rPr>
        <w:t>DP</w:t>
      </w:r>
      <w:r w:rsidR="00FD153B" w:rsidRPr="004447E1">
        <w:rPr>
          <w:rFonts w:ascii="Times New Roman" w:hAnsi="Times New Roman" w:cs="Times New Roman"/>
          <w:sz w:val="28"/>
          <w:szCs w:val="28"/>
        </w:rPr>
        <w:t xml:space="preserve"> – вид ДИ в рамках системы менеджмента (стандарт организации);</w:t>
      </w:r>
    </w:p>
    <w:p w:rsidR="00FD153B" w:rsidRPr="004447E1" w:rsidRDefault="00FD153B" w:rsidP="00444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7E1">
        <w:rPr>
          <w:rFonts w:ascii="Times New Roman" w:hAnsi="Times New Roman" w:cs="Times New Roman"/>
          <w:sz w:val="28"/>
          <w:szCs w:val="28"/>
        </w:rPr>
        <w:t xml:space="preserve">XX – пункт (раздел) в соответствии со структурой ISO </w:t>
      </w:r>
      <w:r w:rsidR="004447E1" w:rsidRPr="004447E1">
        <w:rPr>
          <w:rFonts w:ascii="Times New Roman" w:hAnsi="Times New Roman" w:cs="Times New Roman"/>
          <w:sz w:val="28"/>
          <w:szCs w:val="28"/>
        </w:rPr>
        <w:t>3</w:t>
      </w:r>
      <w:r w:rsidRPr="004447E1">
        <w:rPr>
          <w:rFonts w:ascii="Times New Roman" w:hAnsi="Times New Roman" w:cs="Times New Roman"/>
          <w:sz w:val="28"/>
          <w:szCs w:val="28"/>
        </w:rPr>
        <w:t>7001.</w:t>
      </w:r>
    </w:p>
    <w:p w:rsidR="00FD153B" w:rsidRPr="004447E1" w:rsidRDefault="00FD153B" w:rsidP="00444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7E1">
        <w:rPr>
          <w:rFonts w:ascii="Times New Roman" w:hAnsi="Times New Roman" w:cs="Times New Roman"/>
          <w:sz w:val="28"/>
          <w:szCs w:val="28"/>
        </w:rPr>
        <w:t xml:space="preserve">Руководству по </w:t>
      </w:r>
      <w:r w:rsidR="00734CEF" w:rsidRPr="00132E7F">
        <w:rPr>
          <w:rFonts w:ascii="Times New Roman" w:hAnsi="Times New Roman" w:cs="Times New Roman"/>
          <w:sz w:val="28"/>
          <w:szCs w:val="28"/>
        </w:rPr>
        <w:t>противодействи</w:t>
      </w:r>
      <w:r w:rsidR="00734CEF">
        <w:rPr>
          <w:rFonts w:ascii="Times New Roman" w:hAnsi="Times New Roman" w:cs="Times New Roman"/>
          <w:sz w:val="28"/>
          <w:szCs w:val="28"/>
        </w:rPr>
        <w:t>ю</w:t>
      </w:r>
      <w:r w:rsidR="00734CEF" w:rsidRPr="00132E7F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Pr="004447E1">
        <w:rPr>
          <w:rFonts w:ascii="Times New Roman" w:hAnsi="Times New Roman" w:cs="Times New Roman"/>
          <w:sz w:val="28"/>
          <w:szCs w:val="28"/>
        </w:rPr>
        <w:t xml:space="preserve">присваивается обозначение, включающее, номер версии </w:t>
      </w:r>
      <w:r w:rsidR="004447E1">
        <w:rPr>
          <w:rFonts w:ascii="Times New Roman" w:hAnsi="Times New Roman" w:cs="Times New Roman"/>
          <w:sz w:val="28"/>
          <w:szCs w:val="28"/>
        </w:rPr>
        <w:t>Руководства</w:t>
      </w:r>
      <w:r w:rsidRPr="004447E1">
        <w:rPr>
          <w:rFonts w:ascii="Times New Roman" w:hAnsi="Times New Roman" w:cs="Times New Roman"/>
          <w:sz w:val="28"/>
          <w:szCs w:val="28"/>
        </w:rPr>
        <w:t>:</w:t>
      </w:r>
    </w:p>
    <w:p w:rsidR="00FD153B" w:rsidRPr="004447E1" w:rsidRDefault="004447E1" w:rsidP="004447E1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7E1">
        <w:rPr>
          <w:rFonts w:ascii="Times New Roman" w:hAnsi="Times New Roman" w:cs="Times New Roman"/>
          <w:b/>
          <w:bCs/>
          <w:sz w:val="28"/>
          <w:szCs w:val="28"/>
        </w:rPr>
        <w:t>ABMS.GM.</w:t>
      </w:r>
      <w:r w:rsidR="00FD153B" w:rsidRPr="004447E1">
        <w:rPr>
          <w:rFonts w:ascii="Times New Roman" w:hAnsi="Times New Roman" w:cs="Times New Roman"/>
          <w:b/>
          <w:bCs/>
          <w:sz w:val="28"/>
          <w:szCs w:val="28"/>
        </w:rPr>
        <w:t>ХХ «Руководство».</w:t>
      </w:r>
    </w:p>
    <w:p w:rsidR="00FD153B" w:rsidRPr="004447E1" w:rsidRDefault="00734CEF" w:rsidP="00444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Пропорциональным процедура</w:t>
      </w:r>
      <w:r w:rsidR="00FD153B" w:rsidRPr="004447E1">
        <w:rPr>
          <w:rFonts w:ascii="Times New Roman" w:hAnsi="Times New Roman" w:cs="Times New Roman"/>
          <w:sz w:val="28"/>
          <w:szCs w:val="28"/>
        </w:rPr>
        <w:t xml:space="preserve"> присваивается обозначение, включающее, номер версии </w:t>
      </w:r>
      <w:r>
        <w:rPr>
          <w:rFonts w:ascii="Times New Roman" w:hAnsi="Times New Roman" w:cs="Times New Roman"/>
          <w:sz w:val="28"/>
          <w:szCs w:val="28"/>
        </w:rPr>
        <w:t>ПП</w:t>
      </w:r>
      <w:r w:rsidR="00FD153B" w:rsidRPr="004447E1">
        <w:rPr>
          <w:rFonts w:ascii="Times New Roman" w:hAnsi="Times New Roman" w:cs="Times New Roman"/>
          <w:sz w:val="28"/>
          <w:szCs w:val="28"/>
        </w:rPr>
        <w:t xml:space="preserve">, порядковый номер </w:t>
      </w:r>
      <w:r>
        <w:rPr>
          <w:rFonts w:ascii="Times New Roman" w:hAnsi="Times New Roman" w:cs="Times New Roman"/>
          <w:sz w:val="28"/>
          <w:szCs w:val="28"/>
        </w:rPr>
        <w:t>ПП:</w:t>
      </w:r>
    </w:p>
    <w:p w:rsidR="00FD153B" w:rsidRPr="004447E1" w:rsidRDefault="004447E1" w:rsidP="004447E1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7E1">
        <w:rPr>
          <w:rFonts w:ascii="Times New Roman" w:hAnsi="Times New Roman" w:cs="Times New Roman"/>
          <w:b/>
          <w:bCs/>
          <w:sz w:val="28"/>
          <w:szCs w:val="28"/>
        </w:rPr>
        <w:t>ABMS.</w:t>
      </w:r>
      <w:r w:rsidR="00FD153B" w:rsidRPr="004447E1">
        <w:rPr>
          <w:rFonts w:ascii="Times New Roman" w:hAnsi="Times New Roman" w:cs="Times New Roman"/>
          <w:b/>
          <w:bCs/>
          <w:sz w:val="28"/>
          <w:szCs w:val="28"/>
        </w:rPr>
        <w:t>PP.ХХ «</w:t>
      </w:r>
      <w:r w:rsidRPr="004447E1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пропорциональной процедуры</w:t>
      </w:r>
      <w:r w:rsidR="00FD153B" w:rsidRPr="004447E1">
        <w:rPr>
          <w:rFonts w:ascii="Times New Roman" w:hAnsi="Times New Roman" w:cs="Times New Roman"/>
          <w:b/>
          <w:bCs/>
          <w:sz w:val="28"/>
          <w:szCs w:val="28"/>
        </w:rPr>
        <w:t>»,</w:t>
      </w:r>
    </w:p>
    <w:p w:rsidR="00FD153B" w:rsidRPr="004447E1" w:rsidRDefault="00FD153B" w:rsidP="00444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E1">
        <w:rPr>
          <w:rFonts w:ascii="Times New Roman" w:hAnsi="Times New Roman" w:cs="Times New Roman"/>
          <w:sz w:val="28"/>
          <w:szCs w:val="28"/>
        </w:rPr>
        <w:t xml:space="preserve">где XX – порядковый номер </w:t>
      </w:r>
      <w:r w:rsidR="004447E1">
        <w:rPr>
          <w:rFonts w:ascii="Times New Roman" w:hAnsi="Times New Roman" w:cs="Times New Roman"/>
          <w:sz w:val="28"/>
          <w:szCs w:val="28"/>
        </w:rPr>
        <w:t>процедуры</w:t>
      </w:r>
      <w:r w:rsidRPr="004447E1">
        <w:rPr>
          <w:rFonts w:ascii="Times New Roman" w:hAnsi="Times New Roman" w:cs="Times New Roman"/>
          <w:sz w:val="28"/>
          <w:szCs w:val="28"/>
        </w:rPr>
        <w:t>.</w:t>
      </w:r>
    </w:p>
    <w:p w:rsidR="00FD153B" w:rsidRPr="004447E1" w:rsidRDefault="00FD153B" w:rsidP="00444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7E1">
        <w:rPr>
          <w:rFonts w:ascii="Times New Roman" w:hAnsi="Times New Roman" w:cs="Times New Roman"/>
          <w:sz w:val="28"/>
          <w:szCs w:val="28"/>
        </w:rPr>
        <w:t>Другим ДИ, принятым в компании, присваивается обозначение, включающее, обозначение вида ДИ, номер версии ДИ, год выпуска ДИ (не распространяется на записи):</w:t>
      </w:r>
    </w:p>
    <w:p w:rsidR="00FD153B" w:rsidRPr="004447E1" w:rsidRDefault="004447E1" w:rsidP="004447E1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7E1">
        <w:rPr>
          <w:rFonts w:ascii="Times New Roman" w:hAnsi="Times New Roman" w:cs="Times New Roman"/>
          <w:b/>
          <w:bCs/>
          <w:sz w:val="28"/>
          <w:szCs w:val="28"/>
        </w:rPr>
        <w:t>ABMS.</w:t>
      </w:r>
      <w:r w:rsidR="00FD153B" w:rsidRPr="004447E1">
        <w:rPr>
          <w:rFonts w:ascii="Times New Roman" w:hAnsi="Times New Roman" w:cs="Times New Roman"/>
          <w:b/>
          <w:bCs/>
          <w:sz w:val="28"/>
          <w:szCs w:val="28"/>
        </w:rPr>
        <w:t>Х.ХХ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«Наименование документа»</w:t>
      </w:r>
      <w:r w:rsidR="00FD153B" w:rsidRPr="004447E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D153B" w:rsidRPr="004447E1" w:rsidRDefault="00FD153B" w:rsidP="00444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E1">
        <w:rPr>
          <w:rFonts w:ascii="Times New Roman" w:hAnsi="Times New Roman" w:cs="Times New Roman"/>
          <w:sz w:val="28"/>
          <w:szCs w:val="28"/>
        </w:rPr>
        <w:t xml:space="preserve">где   </w:t>
      </w:r>
      <w:r w:rsidRPr="004447E1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4447E1">
        <w:rPr>
          <w:rFonts w:ascii="Times New Roman" w:hAnsi="Times New Roman" w:cs="Times New Roman"/>
          <w:sz w:val="28"/>
          <w:szCs w:val="28"/>
        </w:rPr>
        <w:t xml:space="preserve"> – обозначение вида ДИ:</w:t>
      </w:r>
    </w:p>
    <w:p w:rsidR="00FD153B" w:rsidRPr="004447E1" w:rsidRDefault="00FD153B" w:rsidP="00444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7E1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4447E1">
        <w:rPr>
          <w:rFonts w:ascii="Times New Roman" w:hAnsi="Times New Roman" w:cs="Times New Roman"/>
          <w:sz w:val="28"/>
          <w:szCs w:val="28"/>
        </w:rPr>
        <w:t xml:space="preserve"> – положение; </w:t>
      </w:r>
    </w:p>
    <w:p w:rsidR="00FD153B" w:rsidRPr="004447E1" w:rsidRDefault="00FD153B" w:rsidP="00444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7E1">
        <w:rPr>
          <w:rFonts w:ascii="Times New Roman" w:hAnsi="Times New Roman" w:cs="Times New Roman"/>
          <w:b/>
          <w:bCs/>
          <w:sz w:val="28"/>
          <w:szCs w:val="28"/>
        </w:rPr>
        <w:lastRenderedPageBreak/>
        <w:t>G</w:t>
      </w:r>
      <w:r w:rsidRPr="004447E1">
        <w:rPr>
          <w:rFonts w:ascii="Times New Roman" w:hAnsi="Times New Roman" w:cs="Times New Roman"/>
          <w:sz w:val="28"/>
          <w:szCs w:val="28"/>
        </w:rPr>
        <w:t xml:space="preserve"> – журнал;</w:t>
      </w:r>
    </w:p>
    <w:p w:rsidR="00FD153B" w:rsidRPr="004447E1" w:rsidRDefault="00FD153B" w:rsidP="00444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7E1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4447E1">
        <w:rPr>
          <w:rFonts w:ascii="Times New Roman" w:hAnsi="Times New Roman" w:cs="Times New Roman"/>
          <w:sz w:val="28"/>
          <w:szCs w:val="28"/>
        </w:rPr>
        <w:t xml:space="preserve"> – методика; </w:t>
      </w:r>
    </w:p>
    <w:p w:rsidR="00FD153B" w:rsidRPr="004447E1" w:rsidRDefault="00FD153B" w:rsidP="00444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7E1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4447E1">
        <w:rPr>
          <w:rFonts w:ascii="Times New Roman" w:hAnsi="Times New Roman" w:cs="Times New Roman"/>
          <w:sz w:val="28"/>
          <w:szCs w:val="28"/>
        </w:rPr>
        <w:t xml:space="preserve"> – реестр; </w:t>
      </w:r>
    </w:p>
    <w:p w:rsidR="00FD153B" w:rsidRPr="004447E1" w:rsidRDefault="00FD153B" w:rsidP="00444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7E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4447E1">
        <w:rPr>
          <w:rFonts w:ascii="Times New Roman" w:hAnsi="Times New Roman" w:cs="Times New Roman"/>
          <w:sz w:val="28"/>
          <w:szCs w:val="28"/>
        </w:rPr>
        <w:t xml:space="preserve"> – инструкция;</w:t>
      </w:r>
    </w:p>
    <w:p w:rsidR="00FD153B" w:rsidRPr="004447E1" w:rsidRDefault="00FD153B" w:rsidP="00444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7E1">
        <w:rPr>
          <w:rFonts w:ascii="Times New Roman" w:hAnsi="Times New Roman" w:cs="Times New Roman"/>
          <w:b/>
          <w:bCs/>
          <w:sz w:val="28"/>
          <w:szCs w:val="28"/>
        </w:rPr>
        <w:t>XХ</w:t>
      </w:r>
      <w:r w:rsidRPr="004447E1">
        <w:rPr>
          <w:rFonts w:ascii="Times New Roman" w:hAnsi="Times New Roman" w:cs="Times New Roman"/>
          <w:sz w:val="28"/>
          <w:szCs w:val="28"/>
        </w:rPr>
        <w:t xml:space="preserve"> – порядковый номер </w:t>
      </w:r>
      <w:r w:rsidR="004447E1">
        <w:rPr>
          <w:rFonts w:ascii="Times New Roman" w:hAnsi="Times New Roman" w:cs="Times New Roman"/>
          <w:sz w:val="28"/>
          <w:szCs w:val="28"/>
        </w:rPr>
        <w:t>пропорциональной процедуры</w:t>
      </w:r>
      <w:r w:rsidRPr="004447E1">
        <w:rPr>
          <w:rFonts w:ascii="Times New Roman" w:hAnsi="Times New Roman" w:cs="Times New Roman"/>
          <w:sz w:val="28"/>
          <w:szCs w:val="28"/>
        </w:rPr>
        <w:t xml:space="preserve"> (пункт стандарта ISO</w:t>
      </w:r>
      <w:r w:rsidR="004447E1">
        <w:rPr>
          <w:rFonts w:ascii="Times New Roman" w:hAnsi="Times New Roman" w:cs="Times New Roman"/>
          <w:sz w:val="28"/>
          <w:szCs w:val="28"/>
        </w:rPr>
        <w:t xml:space="preserve"> 3</w:t>
      </w:r>
      <w:r w:rsidRPr="004447E1">
        <w:rPr>
          <w:rFonts w:ascii="Times New Roman" w:hAnsi="Times New Roman" w:cs="Times New Roman"/>
          <w:sz w:val="28"/>
          <w:szCs w:val="28"/>
        </w:rPr>
        <w:t>7001</w:t>
      </w:r>
      <w:r w:rsidR="00B549D0">
        <w:rPr>
          <w:rFonts w:ascii="Times New Roman" w:hAnsi="Times New Roman" w:cs="Times New Roman"/>
          <w:sz w:val="28"/>
          <w:szCs w:val="28"/>
        </w:rPr>
        <w:t>, раздел 8</w:t>
      </w:r>
      <w:r w:rsidRPr="004447E1">
        <w:rPr>
          <w:rFonts w:ascii="Times New Roman" w:hAnsi="Times New Roman" w:cs="Times New Roman"/>
          <w:sz w:val="28"/>
          <w:szCs w:val="28"/>
        </w:rPr>
        <w:t>).</w:t>
      </w:r>
    </w:p>
    <w:p w:rsidR="00FD153B" w:rsidRPr="00B549D0" w:rsidRDefault="00FD153B" w:rsidP="00B549D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Toc507691387"/>
      <w:r w:rsidRPr="00B549D0">
        <w:rPr>
          <w:rFonts w:ascii="Times New Roman" w:hAnsi="Times New Roman" w:cs="Times New Roman"/>
          <w:b/>
          <w:sz w:val="28"/>
          <w:szCs w:val="28"/>
        </w:rPr>
        <w:t>Требования к учету, хранению и рассылке ДИ</w:t>
      </w:r>
      <w:bookmarkEnd w:id="10"/>
    </w:p>
    <w:p w:rsidR="00FD153B" w:rsidRPr="00B549D0" w:rsidRDefault="00FD153B" w:rsidP="00B54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9D0">
        <w:rPr>
          <w:rFonts w:ascii="Times New Roman" w:hAnsi="Times New Roman" w:cs="Times New Roman"/>
          <w:sz w:val="28"/>
          <w:szCs w:val="28"/>
        </w:rPr>
        <w:t xml:space="preserve">Представитель по </w:t>
      </w:r>
      <w:bookmarkStart w:id="11" w:name="_Hlk65747096"/>
      <w:r w:rsidR="00734CEF" w:rsidRPr="00132E7F">
        <w:rPr>
          <w:rFonts w:ascii="Times New Roman" w:hAnsi="Times New Roman" w:cs="Times New Roman"/>
          <w:sz w:val="28"/>
          <w:szCs w:val="28"/>
        </w:rPr>
        <w:t>противодействи</w:t>
      </w:r>
      <w:r w:rsidR="00734CEF">
        <w:rPr>
          <w:rFonts w:ascii="Times New Roman" w:hAnsi="Times New Roman" w:cs="Times New Roman"/>
          <w:sz w:val="28"/>
          <w:szCs w:val="28"/>
        </w:rPr>
        <w:t>ю</w:t>
      </w:r>
      <w:r w:rsidR="00734CEF" w:rsidRPr="00132E7F">
        <w:rPr>
          <w:rFonts w:ascii="Times New Roman" w:hAnsi="Times New Roman" w:cs="Times New Roman"/>
          <w:sz w:val="28"/>
          <w:szCs w:val="28"/>
        </w:rPr>
        <w:t xml:space="preserve"> коррупции</w:t>
      </w:r>
      <w:bookmarkEnd w:id="11"/>
      <w:r w:rsidRPr="00B549D0">
        <w:rPr>
          <w:rFonts w:ascii="Times New Roman" w:hAnsi="Times New Roman" w:cs="Times New Roman"/>
          <w:sz w:val="28"/>
          <w:szCs w:val="28"/>
        </w:rPr>
        <w:t>является владельцем оригиналов ДИ.</w:t>
      </w:r>
    </w:p>
    <w:p w:rsidR="00FD153B" w:rsidRPr="00B549D0" w:rsidRDefault="00FD153B" w:rsidP="00B54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9D0">
        <w:rPr>
          <w:rFonts w:ascii="Times New Roman" w:hAnsi="Times New Roman" w:cs="Times New Roman"/>
          <w:sz w:val="28"/>
          <w:szCs w:val="28"/>
        </w:rPr>
        <w:t>Условия хранения документов должны обеспечивать их сохранность.</w:t>
      </w:r>
    </w:p>
    <w:p w:rsidR="00FD153B" w:rsidRPr="00B549D0" w:rsidRDefault="00FD153B" w:rsidP="00B54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9D0">
        <w:rPr>
          <w:rFonts w:ascii="Times New Roman" w:hAnsi="Times New Roman" w:cs="Times New Roman"/>
          <w:sz w:val="28"/>
          <w:szCs w:val="28"/>
        </w:rPr>
        <w:t>Для удобства работы с ДИ персоналом компании на внутреннем ресурсе формируется электронные учетные версии всех действующих ДИ.</w:t>
      </w:r>
    </w:p>
    <w:p w:rsidR="00FD153B" w:rsidRPr="00B549D0" w:rsidRDefault="00FD153B" w:rsidP="00B54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9D0">
        <w:rPr>
          <w:rFonts w:ascii="Times New Roman" w:hAnsi="Times New Roman" w:cs="Times New Roman"/>
          <w:sz w:val="28"/>
          <w:szCs w:val="28"/>
        </w:rPr>
        <w:t xml:space="preserve">Контроль правильности учета и хранения ДИ осуществляется при внутренних аудитах, проводимых в компании согласно </w:t>
      </w:r>
      <w:r w:rsidR="00B549D0" w:rsidRPr="00B549D0">
        <w:rPr>
          <w:rFonts w:ascii="Times New Roman" w:hAnsi="Times New Roman" w:cs="Times New Roman"/>
          <w:sz w:val="28"/>
          <w:szCs w:val="28"/>
        </w:rPr>
        <w:t>ABMS.DP.</w:t>
      </w:r>
      <w:r w:rsidRPr="00B549D0">
        <w:rPr>
          <w:rFonts w:ascii="Times New Roman" w:hAnsi="Times New Roman" w:cs="Times New Roman"/>
          <w:sz w:val="28"/>
          <w:szCs w:val="28"/>
        </w:rPr>
        <w:t>9.2.</w:t>
      </w:r>
    </w:p>
    <w:p w:rsidR="00FD153B" w:rsidRDefault="00FD153B" w:rsidP="00B549D0">
      <w:pPr>
        <w:spacing w:after="0" w:line="240" w:lineRule="auto"/>
        <w:ind w:firstLine="567"/>
        <w:jc w:val="both"/>
      </w:pPr>
      <w:r w:rsidRPr="00B549D0">
        <w:rPr>
          <w:rFonts w:ascii="Times New Roman" w:hAnsi="Times New Roman" w:cs="Times New Roman"/>
          <w:sz w:val="28"/>
          <w:szCs w:val="28"/>
        </w:rPr>
        <w:t>В компании предусмотрено формализация ДИ внутреннего и внешнего происхождения в электронном виде.</w:t>
      </w:r>
    </w:p>
    <w:p w:rsidR="00FD153B" w:rsidRPr="00B549D0" w:rsidRDefault="00FD153B" w:rsidP="00B549D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Toc507691388"/>
      <w:r w:rsidRPr="00B549D0">
        <w:rPr>
          <w:rFonts w:ascii="Times New Roman" w:hAnsi="Times New Roman" w:cs="Times New Roman"/>
          <w:b/>
          <w:sz w:val="28"/>
          <w:szCs w:val="28"/>
        </w:rPr>
        <w:t>Требования к актуализации ДИ</w:t>
      </w:r>
      <w:bookmarkEnd w:id="12"/>
    </w:p>
    <w:p w:rsidR="00FD153B" w:rsidRPr="00B549D0" w:rsidRDefault="00FD153B" w:rsidP="00B54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9D0">
        <w:rPr>
          <w:rFonts w:ascii="Times New Roman" w:hAnsi="Times New Roman" w:cs="Times New Roman"/>
          <w:sz w:val="28"/>
          <w:szCs w:val="28"/>
        </w:rPr>
        <w:t xml:space="preserve">Изменения во внутреннюю ДИ выполняется </w:t>
      </w:r>
      <w:r w:rsidR="00376E46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Pr="00B549D0">
        <w:rPr>
          <w:rFonts w:ascii="Times New Roman" w:hAnsi="Times New Roman" w:cs="Times New Roman"/>
          <w:sz w:val="28"/>
          <w:szCs w:val="28"/>
        </w:rPr>
        <w:t xml:space="preserve">по </w:t>
      </w:r>
      <w:r w:rsidR="00734CEF" w:rsidRPr="00734CEF">
        <w:rPr>
          <w:rFonts w:ascii="Times New Roman" w:hAnsi="Times New Roman" w:cs="Times New Roman"/>
          <w:sz w:val="28"/>
          <w:szCs w:val="28"/>
        </w:rPr>
        <w:t>противодействию коррупции</w:t>
      </w:r>
      <w:r w:rsidRPr="00B549D0">
        <w:rPr>
          <w:rFonts w:ascii="Times New Roman" w:hAnsi="Times New Roman" w:cs="Times New Roman"/>
          <w:sz w:val="28"/>
          <w:szCs w:val="28"/>
        </w:rPr>
        <w:t>.</w:t>
      </w:r>
    </w:p>
    <w:p w:rsidR="00FD153B" w:rsidRPr="00B549D0" w:rsidRDefault="00FD153B" w:rsidP="00B54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9D0">
        <w:rPr>
          <w:rFonts w:ascii="Times New Roman" w:hAnsi="Times New Roman" w:cs="Times New Roman"/>
          <w:sz w:val="28"/>
          <w:szCs w:val="28"/>
        </w:rPr>
        <w:t>Изменение в ДИ, вызывающее какие-либо изменения в другой ДИ, должно сопровождаться внесением соответствующих изменений во всю взаимосвязанную ДИ.</w:t>
      </w:r>
    </w:p>
    <w:p w:rsidR="00FD153B" w:rsidRPr="00B549D0" w:rsidRDefault="00FD153B" w:rsidP="00B54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9D0">
        <w:rPr>
          <w:rFonts w:ascii="Times New Roman" w:hAnsi="Times New Roman" w:cs="Times New Roman"/>
          <w:sz w:val="28"/>
          <w:szCs w:val="28"/>
        </w:rPr>
        <w:t>Изменения регистрируются в разделе «ИСТОРИЯ ПЕРЕСМОТРОВ». Визирование ДИ осуществляется в разделе «РЕЦЕНЗЕНТЫ».</w:t>
      </w:r>
    </w:p>
    <w:p w:rsidR="00FD153B" w:rsidRPr="00B549D0" w:rsidRDefault="00FD153B" w:rsidP="00B54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9D0">
        <w:rPr>
          <w:rFonts w:ascii="Times New Roman" w:hAnsi="Times New Roman" w:cs="Times New Roman"/>
          <w:sz w:val="28"/>
          <w:szCs w:val="28"/>
        </w:rPr>
        <w:t xml:space="preserve">В текстовых ДИ, содержащих в основном сплошной текст, допускается </w:t>
      </w:r>
      <w:r w:rsidRPr="00B549D0">
        <w:rPr>
          <w:rFonts w:ascii="Times New Roman" w:hAnsi="Times New Roman" w:cs="Times New Roman"/>
          <w:sz w:val="28"/>
          <w:szCs w:val="28"/>
        </w:rPr>
        <w:br/>
        <w:t>при добавлении нового пункта (раздела, подраздела, подпункта), таблицы, графического материала присваивать им номер предыдущего пункта (раздела, подраздела, подпункта), таблицы, графического материала с добавлением очередной буквы русского алфавита.</w:t>
      </w:r>
    </w:p>
    <w:p w:rsidR="00FD153B" w:rsidRPr="00B549D0" w:rsidRDefault="00FD153B" w:rsidP="00B54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9D0">
        <w:rPr>
          <w:rFonts w:ascii="Times New Roman" w:hAnsi="Times New Roman" w:cs="Times New Roman"/>
          <w:sz w:val="28"/>
          <w:szCs w:val="28"/>
        </w:rPr>
        <w:t xml:space="preserve">ДИ анализируются с точки зрения необходимости их актуализации </w:t>
      </w:r>
      <w:r w:rsidR="00FD0659" w:rsidRPr="00FD0659">
        <w:rPr>
          <w:rFonts w:ascii="Times New Roman" w:hAnsi="Times New Roman" w:cs="Times New Roman"/>
          <w:b/>
          <w:bCs/>
          <w:sz w:val="28"/>
          <w:szCs w:val="28"/>
        </w:rPr>
        <w:t>1 раз в год</w:t>
      </w:r>
      <w:r w:rsidRPr="00B549D0">
        <w:rPr>
          <w:rFonts w:ascii="Times New Roman" w:hAnsi="Times New Roman" w:cs="Times New Roman"/>
          <w:sz w:val="28"/>
          <w:szCs w:val="28"/>
        </w:rPr>
        <w:t xml:space="preserve">, а также перед проведением внутреннего аудита </w:t>
      </w:r>
      <w:r w:rsidR="00666196">
        <w:rPr>
          <w:rFonts w:ascii="Times New Roman" w:hAnsi="Times New Roman" w:cs="Times New Roman"/>
          <w:sz w:val="28"/>
          <w:szCs w:val="28"/>
        </w:rPr>
        <w:t>СМПК</w:t>
      </w:r>
      <w:r w:rsidRPr="00B549D0">
        <w:rPr>
          <w:rFonts w:ascii="Times New Roman" w:hAnsi="Times New Roman" w:cs="Times New Roman"/>
          <w:sz w:val="28"/>
          <w:szCs w:val="28"/>
        </w:rPr>
        <w:t>.</w:t>
      </w:r>
    </w:p>
    <w:p w:rsidR="00FD153B" w:rsidRPr="00B549D0" w:rsidRDefault="00FD153B" w:rsidP="00B54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9D0">
        <w:rPr>
          <w:rFonts w:ascii="Times New Roman" w:hAnsi="Times New Roman" w:cs="Times New Roman"/>
          <w:sz w:val="28"/>
          <w:szCs w:val="28"/>
        </w:rPr>
        <w:t xml:space="preserve">Необходимость переиздания документа </w:t>
      </w:r>
      <w:r w:rsidR="00666196">
        <w:rPr>
          <w:rFonts w:ascii="Times New Roman" w:hAnsi="Times New Roman" w:cs="Times New Roman"/>
          <w:sz w:val="28"/>
          <w:szCs w:val="28"/>
        </w:rPr>
        <w:t>СМПК</w:t>
      </w:r>
      <w:r w:rsidRPr="00B549D0">
        <w:rPr>
          <w:rFonts w:ascii="Times New Roman" w:hAnsi="Times New Roman" w:cs="Times New Roman"/>
          <w:sz w:val="28"/>
          <w:szCs w:val="28"/>
        </w:rPr>
        <w:t xml:space="preserve"> после внесения изменений определяет Представителем по </w:t>
      </w:r>
      <w:r w:rsidR="00734CEF" w:rsidRPr="00734CEF">
        <w:rPr>
          <w:rFonts w:ascii="Times New Roman" w:hAnsi="Times New Roman" w:cs="Times New Roman"/>
          <w:sz w:val="28"/>
          <w:szCs w:val="28"/>
        </w:rPr>
        <w:t>противодействию коррупции</w:t>
      </w:r>
      <w:r w:rsidRPr="00B549D0">
        <w:rPr>
          <w:rFonts w:ascii="Times New Roman" w:hAnsi="Times New Roman" w:cs="Times New Roman"/>
          <w:sz w:val="28"/>
          <w:szCs w:val="28"/>
        </w:rPr>
        <w:t>.</w:t>
      </w:r>
    </w:p>
    <w:p w:rsidR="00FD153B" w:rsidRPr="00B549D0" w:rsidRDefault="00FD153B" w:rsidP="00B54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9D0">
        <w:rPr>
          <w:rFonts w:ascii="Times New Roman" w:hAnsi="Times New Roman" w:cs="Times New Roman"/>
          <w:sz w:val="28"/>
          <w:szCs w:val="28"/>
        </w:rPr>
        <w:t>Разработка изменений к ДИ и ее пересмотр являются следствием непрерывного совершенствования процесса его владельцем.</w:t>
      </w:r>
    </w:p>
    <w:p w:rsidR="00FD153B" w:rsidRPr="00FD0659" w:rsidRDefault="00FD153B" w:rsidP="00FD065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_Toc507691389"/>
      <w:r w:rsidRPr="00FD0659">
        <w:rPr>
          <w:rFonts w:ascii="Times New Roman" w:hAnsi="Times New Roman" w:cs="Times New Roman"/>
          <w:b/>
          <w:sz w:val="28"/>
          <w:szCs w:val="28"/>
        </w:rPr>
        <w:t>Требования к отмене и изъятию ДИ</w:t>
      </w:r>
      <w:bookmarkEnd w:id="13"/>
    </w:p>
    <w:p w:rsidR="00FD153B" w:rsidRPr="00FD0659" w:rsidRDefault="00FD153B" w:rsidP="00FD0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>ДИ может быть отменена в следующих случаях:</w:t>
      </w:r>
    </w:p>
    <w:p w:rsidR="00FD153B" w:rsidRPr="00FD0659" w:rsidRDefault="00FD153B" w:rsidP="00FD0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>- в случае разработки новой ДИ, взамен старой;</w:t>
      </w:r>
    </w:p>
    <w:p w:rsidR="00FD153B" w:rsidRPr="00FD0659" w:rsidRDefault="00FD153B" w:rsidP="00FD0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>- случае отсутствия потребности в ней;</w:t>
      </w:r>
    </w:p>
    <w:p w:rsidR="00FD153B" w:rsidRPr="00FD0659" w:rsidRDefault="00FD153B" w:rsidP="00FD0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>- в случае окончания ее срока действия или работ, которые могут быть по ней произведены.</w:t>
      </w:r>
    </w:p>
    <w:p w:rsidR="00FD153B" w:rsidRPr="00FD0659" w:rsidRDefault="00FD153B" w:rsidP="00FD0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lastRenderedPageBreak/>
        <w:t xml:space="preserve">Отмена действовавшей ДИ осуществляется Приказом руководства </w:t>
      </w:r>
      <w:r w:rsidR="00376E46">
        <w:rPr>
          <w:rFonts w:ascii="Times New Roman" w:hAnsi="Times New Roman" w:cs="Times New Roman"/>
          <w:sz w:val="28"/>
          <w:szCs w:val="28"/>
        </w:rPr>
        <w:t>организации</w:t>
      </w:r>
      <w:r w:rsidRPr="00FD0659">
        <w:rPr>
          <w:rFonts w:ascii="Times New Roman" w:hAnsi="Times New Roman" w:cs="Times New Roman"/>
          <w:sz w:val="28"/>
          <w:szCs w:val="28"/>
        </w:rPr>
        <w:t xml:space="preserve"> с указанием срока прекращения действия ДИ. Приказ подписывает </w:t>
      </w:r>
      <w:r w:rsidR="00E4214B">
        <w:rPr>
          <w:rFonts w:ascii="Times New Roman" w:hAnsi="Times New Roman" w:cs="Times New Roman"/>
          <w:sz w:val="28"/>
          <w:szCs w:val="28"/>
        </w:rPr>
        <w:t>руководитель</w:t>
      </w:r>
      <w:r w:rsidR="00376E46">
        <w:rPr>
          <w:rFonts w:ascii="Times New Roman" w:hAnsi="Times New Roman" w:cs="Times New Roman"/>
          <w:sz w:val="28"/>
          <w:szCs w:val="28"/>
        </w:rPr>
        <w:t>организации</w:t>
      </w:r>
      <w:r w:rsidRPr="00FD06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153B" w:rsidRPr="00FD0659" w:rsidRDefault="00FD153B" w:rsidP="00FD0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 xml:space="preserve">Изъятие отмененной ДИ проводит </w:t>
      </w:r>
      <w:r w:rsidR="00376E46">
        <w:rPr>
          <w:rFonts w:ascii="Times New Roman" w:hAnsi="Times New Roman" w:cs="Times New Roman"/>
          <w:sz w:val="28"/>
          <w:szCs w:val="28"/>
        </w:rPr>
        <w:t>Ответственный</w:t>
      </w:r>
      <w:r w:rsidRPr="00FD0659">
        <w:rPr>
          <w:rFonts w:ascii="Times New Roman" w:hAnsi="Times New Roman" w:cs="Times New Roman"/>
          <w:sz w:val="28"/>
          <w:szCs w:val="28"/>
        </w:rPr>
        <w:t xml:space="preserve"> по </w:t>
      </w:r>
      <w:r w:rsidR="00734CEF" w:rsidRPr="00734CEF">
        <w:rPr>
          <w:rFonts w:ascii="Times New Roman" w:hAnsi="Times New Roman" w:cs="Times New Roman"/>
          <w:sz w:val="28"/>
          <w:szCs w:val="28"/>
        </w:rPr>
        <w:t>противодействию коррупции</w:t>
      </w:r>
      <w:r w:rsidRPr="00FD0659">
        <w:rPr>
          <w:rFonts w:ascii="Times New Roman" w:hAnsi="Times New Roman" w:cs="Times New Roman"/>
          <w:sz w:val="28"/>
          <w:szCs w:val="28"/>
        </w:rPr>
        <w:t xml:space="preserve">. Контрольный экземпляр отмененной ДИ хранится в архиве </w:t>
      </w:r>
      <w:r w:rsidR="00376E46">
        <w:rPr>
          <w:rFonts w:ascii="Times New Roman" w:hAnsi="Times New Roman" w:cs="Times New Roman"/>
          <w:sz w:val="28"/>
          <w:szCs w:val="28"/>
        </w:rPr>
        <w:t>организации</w:t>
      </w:r>
      <w:r w:rsidRPr="00FD0659">
        <w:rPr>
          <w:rFonts w:ascii="Times New Roman" w:hAnsi="Times New Roman" w:cs="Times New Roman"/>
          <w:sz w:val="28"/>
          <w:szCs w:val="28"/>
        </w:rPr>
        <w:t xml:space="preserve"> с отметкой о его статусе.</w:t>
      </w:r>
    </w:p>
    <w:p w:rsidR="00FD153B" w:rsidRPr="00FD0659" w:rsidRDefault="00FD153B" w:rsidP="00FD065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_Toc507691390"/>
      <w:r w:rsidRPr="00FD0659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bookmarkEnd w:id="14"/>
      <w:r w:rsidRPr="00FD0659">
        <w:rPr>
          <w:rFonts w:ascii="Times New Roman" w:hAnsi="Times New Roman" w:cs="Times New Roman"/>
          <w:b/>
          <w:sz w:val="28"/>
          <w:szCs w:val="28"/>
        </w:rPr>
        <w:t>актуализации ДИ внешнего происхождения</w:t>
      </w:r>
    </w:p>
    <w:p w:rsidR="00FD153B" w:rsidRPr="00FD0659" w:rsidRDefault="00FD153B" w:rsidP="00FD0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 xml:space="preserve">Актуализацию справочной ДИ внешнего происхождения проводит </w:t>
      </w:r>
      <w:r w:rsidR="00376E46">
        <w:rPr>
          <w:rFonts w:ascii="Times New Roman" w:hAnsi="Times New Roman" w:cs="Times New Roman"/>
          <w:sz w:val="28"/>
          <w:szCs w:val="28"/>
        </w:rPr>
        <w:t>Ответственный</w:t>
      </w:r>
      <w:r w:rsidRPr="00FD0659">
        <w:rPr>
          <w:rFonts w:ascii="Times New Roman" w:hAnsi="Times New Roman" w:cs="Times New Roman"/>
          <w:sz w:val="28"/>
          <w:szCs w:val="28"/>
        </w:rPr>
        <w:t xml:space="preserve"> по </w:t>
      </w:r>
      <w:r w:rsidR="00734CEF" w:rsidRPr="00734CEF">
        <w:rPr>
          <w:rFonts w:ascii="Times New Roman" w:hAnsi="Times New Roman" w:cs="Times New Roman"/>
          <w:sz w:val="28"/>
          <w:szCs w:val="28"/>
        </w:rPr>
        <w:t>противодействию коррупции</w:t>
      </w:r>
      <w:r w:rsidRPr="00FD0659">
        <w:rPr>
          <w:rFonts w:ascii="Times New Roman" w:hAnsi="Times New Roman" w:cs="Times New Roman"/>
          <w:sz w:val="28"/>
          <w:szCs w:val="28"/>
        </w:rPr>
        <w:t>.</w:t>
      </w:r>
    </w:p>
    <w:p w:rsidR="00B763E7" w:rsidRPr="003F6605" w:rsidRDefault="00B763E7" w:rsidP="00623F3D">
      <w:pPr>
        <w:pStyle w:val="1"/>
        <w:spacing w:line="240" w:lineRule="auto"/>
      </w:pPr>
      <w:bookmarkStart w:id="15" w:name="_Toc65746653"/>
      <w:r w:rsidRPr="003F6605">
        <w:t>5 ответственность</w:t>
      </w:r>
      <w:bookmarkEnd w:id="15"/>
    </w:p>
    <w:p w:rsidR="00B763E7" w:rsidRPr="003F6605" w:rsidRDefault="00B763E7" w:rsidP="00623F3D">
      <w:pPr>
        <w:pStyle w:val="2"/>
        <w:spacing w:line="240" w:lineRule="auto"/>
      </w:pPr>
      <w:bookmarkStart w:id="16" w:name="_Toc65746654"/>
      <w:r w:rsidRPr="003F6605">
        <w:t xml:space="preserve">5.1 Руководство </w:t>
      </w:r>
      <w:bookmarkEnd w:id="16"/>
      <w:r w:rsidR="00666196">
        <w:t>Товарищества</w:t>
      </w:r>
    </w:p>
    <w:p w:rsidR="00B763E7" w:rsidRPr="003F6605" w:rsidRDefault="00B763E7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666196">
        <w:rPr>
          <w:rFonts w:ascii="Times New Roman" w:hAnsi="Times New Roman" w:cs="Times New Roman"/>
          <w:sz w:val="28"/>
          <w:szCs w:val="28"/>
        </w:rPr>
        <w:t>Товарищества</w:t>
      </w:r>
      <w:r w:rsidRPr="003F6605">
        <w:rPr>
          <w:rFonts w:ascii="Times New Roman" w:hAnsi="Times New Roman" w:cs="Times New Roman"/>
          <w:sz w:val="28"/>
          <w:szCs w:val="28"/>
        </w:rPr>
        <w:t xml:space="preserve"> в рамках процедуры «</w:t>
      </w:r>
      <w:r w:rsidR="00666196">
        <w:rPr>
          <w:rFonts w:ascii="Times New Roman" w:hAnsi="Times New Roman" w:cs="Times New Roman"/>
          <w:sz w:val="28"/>
          <w:szCs w:val="28"/>
        </w:rPr>
        <w:t>Управление</w:t>
      </w:r>
      <w:r w:rsidR="00FD0659" w:rsidRPr="00FD0659">
        <w:rPr>
          <w:rFonts w:ascii="Times New Roman" w:hAnsi="Times New Roman" w:cs="Times New Roman"/>
          <w:sz w:val="28"/>
          <w:szCs w:val="28"/>
        </w:rPr>
        <w:t xml:space="preserve"> документированной информаци</w:t>
      </w:r>
      <w:r w:rsidR="00666196">
        <w:rPr>
          <w:rFonts w:ascii="Times New Roman" w:hAnsi="Times New Roman" w:cs="Times New Roman"/>
          <w:sz w:val="28"/>
          <w:szCs w:val="28"/>
        </w:rPr>
        <w:t>ей</w:t>
      </w:r>
      <w:r w:rsidRPr="003F6605">
        <w:rPr>
          <w:rFonts w:ascii="Times New Roman" w:hAnsi="Times New Roman" w:cs="Times New Roman"/>
          <w:sz w:val="28"/>
          <w:szCs w:val="28"/>
        </w:rPr>
        <w:t>» выполняет следующие функции:</w:t>
      </w:r>
    </w:p>
    <w:p w:rsidR="00FD0659" w:rsidRPr="00FD0659" w:rsidRDefault="00FD0659" w:rsidP="00FD0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0659">
        <w:rPr>
          <w:rFonts w:ascii="Times New Roman" w:hAnsi="Times New Roman" w:cs="Times New Roman"/>
          <w:sz w:val="28"/>
          <w:szCs w:val="28"/>
        </w:rPr>
        <w:t xml:space="preserve">утверждает действующие ДИ </w:t>
      </w:r>
      <w:r w:rsidR="00666196">
        <w:rPr>
          <w:rFonts w:ascii="Times New Roman" w:hAnsi="Times New Roman" w:cs="Times New Roman"/>
          <w:sz w:val="28"/>
          <w:szCs w:val="28"/>
        </w:rPr>
        <w:t>Товарищества</w:t>
      </w:r>
      <w:r w:rsidRPr="00FD0659">
        <w:rPr>
          <w:rFonts w:ascii="Times New Roman" w:hAnsi="Times New Roman" w:cs="Times New Roman"/>
          <w:sz w:val="28"/>
          <w:szCs w:val="28"/>
        </w:rPr>
        <w:t>;</w:t>
      </w:r>
    </w:p>
    <w:p w:rsidR="000F1598" w:rsidRPr="003F6605" w:rsidRDefault="00FD0659" w:rsidP="00FD0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0659">
        <w:rPr>
          <w:rFonts w:ascii="Times New Roman" w:hAnsi="Times New Roman" w:cs="Times New Roman"/>
          <w:sz w:val="28"/>
          <w:szCs w:val="28"/>
        </w:rPr>
        <w:t>отменяет действие ДИ</w:t>
      </w:r>
      <w:r w:rsidR="00B763E7" w:rsidRPr="003F6605">
        <w:rPr>
          <w:rFonts w:ascii="Times New Roman" w:hAnsi="Times New Roman" w:cs="Times New Roman"/>
          <w:sz w:val="28"/>
          <w:szCs w:val="28"/>
        </w:rPr>
        <w:t>.</w:t>
      </w:r>
    </w:p>
    <w:p w:rsidR="00B763E7" w:rsidRPr="003F6605" w:rsidRDefault="00B763E7" w:rsidP="00623F3D">
      <w:pPr>
        <w:pStyle w:val="2"/>
        <w:spacing w:line="240" w:lineRule="auto"/>
      </w:pPr>
      <w:bookmarkStart w:id="17" w:name="_Toc65746655"/>
      <w:r w:rsidRPr="003F6605">
        <w:t xml:space="preserve">5.2 Ответственный за </w:t>
      </w:r>
      <w:r w:rsidR="00666196">
        <w:t>СМПК</w:t>
      </w:r>
      <w:bookmarkEnd w:id="17"/>
    </w:p>
    <w:p w:rsidR="00B763E7" w:rsidRPr="003F6605" w:rsidRDefault="00D436D2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Ответственный за </w:t>
      </w:r>
      <w:r w:rsidR="00666196">
        <w:rPr>
          <w:rFonts w:ascii="Times New Roman" w:hAnsi="Times New Roman" w:cs="Times New Roman"/>
          <w:sz w:val="28"/>
          <w:szCs w:val="28"/>
        </w:rPr>
        <w:t>СМПК</w:t>
      </w:r>
      <w:r w:rsidR="00B763E7" w:rsidRPr="003F6605">
        <w:rPr>
          <w:rFonts w:ascii="Times New Roman" w:hAnsi="Times New Roman" w:cs="Times New Roman"/>
          <w:sz w:val="28"/>
          <w:szCs w:val="28"/>
        </w:rPr>
        <w:t xml:space="preserve"> в рамках процедуры «</w:t>
      </w:r>
      <w:r w:rsidR="00EC269C">
        <w:rPr>
          <w:rFonts w:ascii="Times New Roman" w:hAnsi="Times New Roman" w:cs="Times New Roman"/>
          <w:sz w:val="28"/>
          <w:szCs w:val="28"/>
        </w:rPr>
        <w:t>Управление</w:t>
      </w:r>
      <w:r w:rsidR="00FD0659" w:rsidRPr="00FD0659">
        <w:rPr>
          <w:rFonts w:ascii="Times New Roman" w:hAnsi="Times New Roman" w:cs="Times New Roman"/>
          <w:sz w:val="28"/>
          <w:szCs w:val="28"/>
        </w:rPr>
        <w:t xml:space="preserve"> документированной информаци</w:t>
      </w:r>
      <w:r w:rsidR="00666196">
        <w:rPr>
          <w:rFonts w:ascii="Times New Roman" w:hAnsi="Times New Roman" w:cs="Times New Roman"/>
          <w:sz w:val="28"/>
          <w:szCs w:val="28"/>
        </w:rPr>
        <w:t>ей</w:t>
      </w:r>
      <w:r w:rsidR="00B763E7" w:rsidRPr="003F6605">
        <w:rPr>
          <w:rFonts w:ascii="Times New Roman" w:hAnsi="Times New Roman" w:cs="Times New Roman"/>
          <w:sz w:val="28"/>
          <w:szCs w:val="28"/>
        </w:rPr>
        <w:t>» выполняет следующие функции:</w:t>
      </w:r>
    </w:p>
    <w:p w:rsidR="00FD0659" w:rsidRPr="00FD0659" w:rsidRDefault="00FD0659" w:rsidP="00FD0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0659">
        <w:rPr>
          <w:rFonts w:ascii="Times New Roman" w:hAnsi="Times New Roman" w:cs="Times New Roman"/>
          <w:sz w:val="28"/>
          <w:szCs w:val="28"/>
        </w:rPr>
        <w:t xml:space="preserve">готовит проекты ДИ, необходимые в рамках функционирования </w:t>
      </w:r>
      <w:r w:rsidR="00666196">
        <w:rPr>
          <w:rFonts w:ascii="Times New Roman" w:hAnsi="Times New Roman" w:cs="Times New Roman"/>
          <w:sz w:val="28"/>
          <w:szCs w:val="28"/>
        </w:rPr>
        <w:t>СМПК</w:t>
      </w:r>
      <w:r w:rsidRPr="00FD0659">
        <w:rPr>
          <w:rFonts w:ascii="Times New Roman" w:hAnsi="Times New Roman" w:cs="Times New Roman"/>
          <w:sz w:val="28"/>
          <w:szCs w:val="28"/>
        </w:rPr>
        <w:t>;</w:t>
      </w:r>
    </w:p>
    <w:p w:rsidR="00FD0659" w:rsidRPr="00FD0659" w:rsidRDefault="00FD0659" w:rsidP="00FD0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0659">
        <w:rPr>
          <w:rFonts w:ascii="Times New Roman" w:hAnsi="Times New Roman" w:cs="Times New Roman"/>
          <w:sz w:val="28"/>
          <w:szCs w:val="28"/>
        </w:rPr>
        <w:t xml:space="preserve">привлекает к разработке ДИ необходимых сотрудников </w:t>
      </w:r>
      <w:r w:rsidR="00666196">
        <w:rPr>
          <w:rFonts w:ascii="Times New Roman" w:hAnsi="Times New Roman" w:cs="Times New Roman"/>
          <w:sz w:val="28"/>
          <w:szCs w:val="28"/>
        </w:rPr>
        <w:t>Товарищества</w:t>
      </w:r>
      <w:r w:rsidR="00734CEF">
        <w:rPr>
          <w:rFonts w:ascii="Times New Roman" w:hAnsi="Times New Roman" w:cs="Times New Roman"/>
          <w:sz w:val="28"/>
          <w:szCs w:val="28"/>
        </w:rPr>
        <w:br/>
      </w:r>
      <w:r w:rsidRPr="00FD0659">
        <w:rPr>
          <w:rFonts w:ascii="Times New Roman" w:hAnsi="Times New Roman" w:cs="Times New Roman"/>
          <w:sz w:val="28"/>
          <w:szCs w:val="28"/>
        </w:rPr>
        <w:t>(при необходимости);</w:t>
      </w:r>
    </w:p>
    <w:p w:rsidR="00FD0659" w:rsidRPr="00FD0659" w:rsidRDefault="00FD0659" w:rsidP="00FD0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0659">
        <w:rPr>
          <w:rFonts w:ascii="Times New Roman" w:hAnsi="Times New Roman" w:cs="Times New Roman"/>
          <w:sz w:val="28"/>
          <w:szCs w:val="28"/>
        </w:rPr>
        <w:t xml:space="preserve">проводит учет, хранение и рассылку ДИ в рамках </w:t>
      </w:r>
      <w:r w:rsidR="00666196">
        <w:rPr>
          <w:rFonts w:ascii="Times New Roman" w:hAnsi="Times New Roman" w:cs="Times New Roman"/>
          <w:sz w:val="28"/>
          <w:szCs w:val="28"/>
        </w:rPr>
        <w:t>Товарищества</w:t>
      </w:r>
      <w:r w:rsidRPr="00FD0659">
        <w:rPr>
          <w:rFonts w:ascii="Times New Roman" w:hAnsi="Times New Roman" w:cs="Times New Roman"/>
          <w:sz w:val="28"/>
          <w:szCs w:val="28"/>
        </w:rPr>
        <w:t>;</w:t>
      </w:r>
    </w:p>
    <w:p w:rsidR="00FD0659" w:rsidRPr="00FD0659" w:rsidRDefault="00FD0659" w:rsidP="00FD0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0659">
        <w:rPr>
          <w:rFonts w:ascii="Times New Roman" w:hAnsi="Times New Roman" w:cs="Times New Roman"/>
          <w:sz w:val="28"/>
          <w:szCs w:val="28"/>
        </w:rPr>
        <w:t>проводит актуализацию действующей ДИ;</w:t>
      </w:r>
    </w:p>
    <w:p w:rsidR="00FD0659" w:rsidRPr="00FD0659" w:rsidRDefault="00FD0659" w:rsidP="00FD0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0659">
        <w:rPr>
          <w:rFonts w:ascii="Times New Roman" w:hAnsi="Times New Roman" w:cs="Times New Roman"/>
          <w:sz w:val="28"/>
          <w:szCs w:val="28"/>
        </w:rPr>
        <w:t>готовит информацию для приказа на отмену действующей ДИ;</w:t>
      </w:r>
    </w:p>
    <w:p w:rsidR="000F1598" w:rsidRPr="003F6605" w:rsidRDefault="00FD0659" w:rsidP="00FD0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0659">
        <w:rPr>
          <w:rFonts w:ascii="Times New Roman" w:hAnsi="Times New Roman" w:cs="Times New Roman"/>
          <w:sz w:val="28"/>
          <w:szCs w:val="28"/>
        </w:rPr>
        <w:t>доводит информацию до персонала компании о действующих ДИ, об их актуализации или отмене.</w:t>
      </w:r>
    </w:p>
    <w:p w:rsidR="00C80FEF" w:rsidRPr="003F6605" w:rsidRDefault="00C80FEF" w:rsidP="00623F3D">
      <w:pPr>
        <w:pStyle w:val="2"/>
        <w:spacing w:line="240" w:lineRule="auto"/>
      </w:pPr>
      <w:bookmarkStart w:id="18" w:name="_Toc65746656"/>
      <w:r w:rsidRPr="003F6605">
        <w:t>5.</w:t>
      </w:r>
      <w:r w:rsidR="00FD0659">
        <w:t>3</w:t>
      </w:r>
      <w:r w:rsidRPr="003F6605">
        <w:t xml:space="preserve"> Персонал </w:t>
      </w:r>
      <w:r w:rsidR="00666196">
        <w:t>Товарищества</w:t>
      </w:r>
      <w:r w:rsidRPr="003F6605">
        <w:t xml:space="preserve"> (проверяемые)</w:t>
      </w:r>
      <w:bookmarkEnd w:id="18"/>
    </w:p>
    <w:p w:rsidR="00C80FEF" w:rsidRPr="003F6605" w:rsidRDefault="001336A6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Персонал </w:t>
      </w:r>
      <w:r w:rsidR="00666196">
        <w:rPr>
          <w:rFonts w:ascii="Times New Roman" w:hAnsi="Times New Roman" w:cs="Times New Roman"/>
          <w:sz w:val="28"/>
          <w:szCs w:val="28"/>
        </w:rPr>
        <w:t>Товарищества</w:t>
      </w:r>
      <w:r w:rsidR="00C80FEF" w:rsidRPr="003F6605">
        <w:rPr>
          <w:rFonts w:ascii="Times New Roman" w:hAnsi="Times New Roman" w:cs="Times New Roman"/>
          <w:sz w:val="28"/>
          <w:szCs w:val="28"/>
        </w:rPr>
        <w:t xml:space="preserve"> (проверяемые) в рамках процедуры «</w:t>
      </w:r>
      <w:r w:rsidR="00EC269C">
        <w:rPr>
          <w:rFonts w:ascii="Times New Roman" w:hAnsi="Times New Roman" w:cs="Times New Roman"/>
          <w:sz w:val="28"/>
          <w:szCs w:val="28"/>
        </w:rPr>
        <w:t>Управление</w:t>
      </w:r>
      <w:r w:rsidR="00FD0659" w:rsidRPr="00FD0659">
        <w:rPr>
          <w:rFonts w:ascii="Times New Roman" w:hAnsi="Times New Roman" w:cs="Times New Roman"/>
          <w:sz w:val="28"/>
          <w:szCs w:val="28"/>
        </w:rPr>
        <w:t xml:space="preserve"> документированной информаци</w:t>
      </w:r>
      <w:r w:rsidR="00666196">
        <w:rPr>
          <w:rFonts w:ascii="Times New Roman" w:hAnsi="Times New Roman" w:cs="Times New Roman"/>
          <w:sz w:val="28"/>
          <w:szCs w:val="28"/>
        </w:rPr>
        <w:t>ей</w:t>
      </w:r>
      <w:r w:rsidR="00C80FEF" w:rsidRPr="003F6605">
        <w:rPr>
          <w:rFonts w:ascii="Times New Roman" w:hAnsi="Times New Roman" w:cs="Times New Roman"/>
          <w:sz w:val="28"/>
          <w:szCs w:val="28"/>
        </w:rPr>
        <w:t>» выполняет следующие функции:</w:t>
      </w:r>
    </w:p>
    <w:p w:rsidR="00FD0659" w:rsidRPr="00FD0659" w:rsidRDefault="00FD0659" w:rsidP="00FD0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0659">
        <w:rPr>
          <w:rFonts w:ascii="Times New Roman" w:hAnsi="Times New Roman" w:cs="Times New Roman"/>
          <w:sz w:val="28"/>
          <w:szCs w:val="28"/>
        </w:rPr>
        <w:t xml:space="preserve">содействует </w:t>
      </w:r>
      <w:r w:rsidR="00666196">
        <w:rPr>
          <w:rFonts w:ascii="Times New Roman" w:hAnsi="Times New Roman" w:cs="Times New Roman"/>
          <w:sz w:val="28"/>
          <w:szCs w:val="28"/>
        </w:rPr>
        <w:t>о</w:t>
      </w:r>
      <w:r w:rsidR="00376E46">
        <w:rPr>
          <w:rFonts w:ascii="Times New Roman" w:hAnsi="Times New Roman" w:cs="Times New Roman"/>
          <w:sz w:val="28"/>
          <w:szCs w:val="28"/>
        </w:rPr>
        <w:t>тветственному</w:t>
      </w:r>
      <w:r w:rsidRPr="00FD0659">
        <w:rPr>
          <w:rFonts w:ascii="Times New Roman" w:hAnsi="Times New Roman" w:cs="Times New Roman"/>
          <w:sz w:val="28"/>
          <w:szCs w:val="28"/>
        </w:rPr>
        <w:t xml:space="preserve"> по </w:t>
      </w:r>
      <w:r w:rsidR="00734CEF" w:rsidRPr="00132E7F">
        <w:rPr>
          <w:rFonts w:ascii="Times New Roman" w:hAnsi="Times New Roman" w:cs="Times New Roman"/>
          <w:sz w:val="28"/>
          <w:szCs w:val="28"/>
        </w:rPr>
        <w:t>противодействи</w:t>
      </w:r>
      <w:r w:rsidR="00734CEF">
        <w:rPr>
          <w:rFonts w:ascii="Times New Roman" w:hAnsi="Times New Roman" w:cs="Times New Roman"/>
          <w:sz w:val="28"/>
          <w:szCs w:val="28"/>
        </w:rPr>
        <w:t>ю</w:t>
      </w:r>
      <w:r w:rsidR="00734CEF" w:rsidRPr="00132E7F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Pr="00FD0659">
        <w:rPr>
          <w:rFonts w:ascii="Times New Roman" w:hAnsi="Times New Roman" w:cs="Times New Roman"/>
          <w:sz w:val="28"/>
          <w:szCs w:val="28"/>
        </w:rPr>
        <w:t>в разработке проектов ДИ (при необходимости);</w:t>
      </w:r>
    </w:p>
    <w:p w:rsidR="00C80FEF" w:rsidRPr="003F6605" w:rsidRDefault="00FD0659" w:rsidP="00FD0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0659">
        <w:rPr>
          <w:rFonts w:ascii="Times New Roman" w:hAnsi="Times New Roman" w:cs="Times New Roman"/>
          <w:sz w:val="28"/>
          <w:szCs w:val="28"/>
        </w:rPr>
        <w:t>осуществляет ознакомление с действующими ДИ</w:t>
      </w:r>
      <w:r w:rsidR="00C80FEF" w:rsidRPr="003F6605">
        <w:rPr>
          <w:rFonts w:ascii="Times New Roman" w:hAnsi="Times New Roman" w:cs="Times New Roman"/>
          <w:sz w:val="28"/>
          <w:szCs w:val="28"/>
        </w:rPr>
        <w:t>.</w:t>
      </w:r>
    </w:p>
    <w:p w:rsidR="00940ECC" w:rsidRPr="003F6605" w:rsidRDefault="00940ECC" w:rsidP="00623F3D">
      <w:pPr>
        <w:pStyle w:val="1"/>
        <w:spacing w:line="240" w:lineRule="auto"/>
      </w:pPr>
      <w:bookmarkStart w:id="19" w:name="_Toc65746657"/>
      <w:r w:rsidRPr="003F6605">
        <w:t>6 записи</w:t>
      </w:r>
      <w:bookmarkEnd w:id="19"/>
    </w:p>
    <w:p w:rsidR="00940ECC" w:rsidRPr="003F6605" w:rsidRDefault="00940ECC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Выходными данными процедуры «</w:t>
      </w:r>
      <w:r w:rsidR="00EC269C">
        <w:rPr>
          <w:rFonts w:ascii="Times New Roman" w:hAnsi="Times New Roman" w:cs="Times New Roman"/>
          <w:sz w:val="28"/>
          <w:szCs w:val="28"/>
        </w:rPr>
        <w:t>Управление</w:t>
      </w:r>
      <w:r w:rsidR="00FD0659" w:rsidRPr="00FD0659">
        <w:rPr>
          <w:rFonts w:ascii="Times New Roman" w:hAnsi="Times New Roman" w:cs="Times New Roman"/>
          <w:sz w:val="28"/>
          <w:szCs w:val="28"/>
        </w:rPr>
        <w:t xml:space="preserve"> документированной информацией</w:t>
      </w:r>
      <w:r w:rsidRPr="003F6605">
        <w:rPr>
          <w:rFonts w:ascii="Times New Roman" w:hAnsi="Times New Roman" w:cs="Times New Roman"/>
          <w:sz w:val="28"/>
          <w:szCs w:val="28"/>
        </w:rPr>
        <w:t>» являются:</w:t>
      </w:r>
    </w:p>
    <w:p w:rsidR="00940ECC" w:rsidRPr="003F6605" w:rsidRDefault="00940ECC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</w:t>
      </w:r>
      <w:r w:rsidR="00FD0659" w:rsidRPr="00FD0659">
        <w:rPr>
          <w:rFonts w:ascii="Times New Roman" w:hAnsi="Times New Roman" w:cs="Times New Roman"/>
          <w:sz w:val="28"/>
          <w:szCs w:val="28"/>
        </w:rPr>
        <w:t>Утвержденные ДИ</w:t>
      </w:r>
      <w:r w:rsidRPr="003F6605">
        <w:rPr>
          <w:rFonts w:ascii="Times New Roman" w:hAnsi="Times New Roman" w:cs="Times New Roman"/>
          <w:sz w:val="28"/>
          <w:szCs w:val="28"/>
        </w:rPr>
        <w:t>;</w:t>
      </w:r>
    </w:p>
    <w:p w:rsidR="00940ECC" w:rsidRPr="003F6605" w:rsidRDefault="00940ECC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</w:t>
      </w:r>
      <w:r w:rsidR="00FD0659" w:rsidRPr="00FD0659">
        <w:rPr>
          <w:rFonts w:ascii="Times New Roman" w:hAnsi="Times New Roman" w:cs="Times New Roman"/>
          <w:sz w:val="28"/>
          <w:szCs w:val="28"/>
        </w:rPr>
        <w:t xml:space="preserve">Реестр ДИ, действующей в рамках </w:t>
      </w:r>
      <w:r w:rsidR="00666196">
        <w:rPr>
          <w:rFonts w:ascii="Times New Roman" w:hAnsi="Times New Roman" w:cs="Times New Roman"/>
          <w:sz w:val="28"/>
          <w:szCs w:val="28"/>
        </w:rPr>
        <w:t>СМПК</w:t>
      </w:r>
      <w:r w:rsidR="00FD0659">
        <w:rPr>
          <w:rFonts w:ascii="Times New Roman" w:hAnsi="Times New Roman" w:cs="Times New Roman"/>
          <w:sz w:val="28"/>
          <w:szCs w:val="28"/>
        </w:rPr>
        <w:t>.</w:t>
      </w:r>
      <w:r w:rsidRPr="003F6605">
        <w:rPr>
          <w:rFonts w:ascii="Times New Roman" w:hAnsi="Times New Roman" w:cs="Times New Roman"/>
          <w:sz w:val="28"/>
          <w:szCs w:val="28"/>
        </w:rPr>
        <w:br w:type="page"/>
      </w:r>
    </w:p>
    <w:p w:rsidR="00805198" w:rsidRPr="003F6605" w:rsidRDefault="00FA434A" w:rsidP="00DD1E6D">
      <w:pPr>
        <w:pStyle w:val="1"/>
        <w:spacing w:after="360"/>
        <w:ind w:firstLine="0"/>
      </w:pPr>
      <w:bookmarkStart w:id="20" w:name="_Toc65746658"/>
      <w:r w:rsidRPr="003F6605">
        <w:lastRenderedPageBreak/>
        <w:t>П</w:t>
      </w:r>
      <w:r w:rsidR="00805198" w:rsidRPr="003F6605">
        <w:t>риложение А</w:t>
      </w:r>
      <w:r w:rsidR="00805198" w:rsidRPr="003F6605">
        <w:br/>
      </w:r>
      <w:r w:rsidR="00805198" w:rsidRPr="003F6605">
        <w:rPr>
          <w:caps w:val="0"/>
        </w:rPr>
        <w:t>Инструкция по проведению внутренних аудитов</w:t>
      </w:r>
      <w:bookmarkEnd w:id="20"/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822"/>
        <w:gridCol w:w="2198"/>
        <w:gridCol w:w="2042"/>
        <w:gridCol w:w="1802"/>
        <w:gridCol w:w="1742"/>
      </w:tblGrid>
      <w:tr w:rsidR="00805198" w:rsidRPr="003F6605" w:rsidTr="00734CEF">
        <w:trPr>
          <w:trHeight w:val="679"/>
        </w:trPr>
        <w:tc>
          <w:tcPr>
            <w:tcW w:w="1822" w:type="dxa"/>
            <w:shd w:val="clear" w:color="auto" w:fill="365F91" w:themeFill="accent1" w:themeFillShade="BF"/>
            <w:vAlign w:val="center"/>
          </w:tcPr>
          <w:p w:rsidR="00805198" w:rsidRPr="003F6605" w:rsidRDefault="00805198" w:rsidP="00FA434A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t xml:space="preserve">Этап </w:t>
            </w:r>
            <w:r w:rsidRPr="003F660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br/>
              <w:t>процедуры</w:t>
            </w:r>
          </w:p>
        </w:tc>
        <w:tc>
          <w:tcPr>
            <w:tcW w:w="2198" w:type="dxa"/>
            <w:shd w:val="clear" w:color="auto" w:fill="365F91" w:themeFill="accent1" w:themeFillShade="BF"/>
            <w:vAlign w:val="center"/>
          </w:tcPr>
          <w:p w:rsidR="00805198" w:rsidRPr="003F6605" w:rsidRDefault="00805198" w:rsidP="00FA434A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t>Мероприятия</w:t>
            </w:r>
          </w:p>
        </w:tc>
        <w:tc>
          <w:tcPr>
            <w:tcW w:w="2042" w:type="dxa"/>
            <w:shd w:val="clear" w:color="auto" w:fill="365F91" w:themeFill="accent1" w:themeFillShade="BF"/>
            <w:vAlign w:val="center"/>
          </w:tcPr>
          <w:p w:rsidR="00805198" w:rsidRPr="003F6605" w:rsidRDefault="00805198" w:rsidP="00FA434A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t xml:space="preserve">Ответственный </w:t>
            </w:r>
          </w:p>
        </w:tc>
        <w:tc>
          <w:tcPr>
            <w:tcW w:w="1802" w:type="dxa"/>
            <w:shd w:val="clear" w:color="auto" w:fill="365F91" w:themeFill="accent1" w:themeFillShade="BF"/>
            <w:vAlign w:val="center"/>
          </w:tcPr>
          <w:p w:rsidR="00805198" w:rsidRPr="00734CEF" w:rsidRDefault="00805198" w:rsidP="00FA434A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pacing w:val="-12"/>
                <w:sz w:val="24"/>
                <w:szCs w:val="26"/>
              </w:rPr>
            </w:pPr>
            <w:r w:rsidRPr="00734CEF">
              <w:rPr>
                <w:rFonts w:ascii="Times New Roman" w:eastAsia="Times New Roman" w:hAnsi="Times New Roman" w:cs="Times New Roman"/>
                <w:b/>
                <w:color w:val="FFFFFF" w:themeColor="background1"/>
                <w:spacing w:val="-12"/>
                <w:sz w:val="24"/>
                <w:szCs w:val="26"/>
              </w:rPr>
              <w:t>Периодичность (сроки)</w:t>
            </w:r>
          </w:p>
        </w:tc>
        <w:tc>
          <w:tcPr>
            <w:tcW w:w="1742" w:type="dxa"/>
            <w:shd w:val="clear" w:color="auto" w:fill="365F91" w:themeFill="accent1" w:themeFillShade="BF"/>
            <w:vAlign w:val="center"/>
          </w:tcPr>
          <w:p w:rsidR="00805198" w:rsidRPr="003F6605" w:rsidRDefault="00805198" w:rsidP="00FA434A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t>Выходные данные</w:t>
            </w:r>
          </w:p>
        </w:tc>
      </w:tr>
      <w:tr w:rsidR="00FD0659" w:rsidRPr="003F6605" w:rsidTr="00734CEF">
        <w:trPr>
          <w:trHeight w:val="1181"/>
        </w:trPr>
        <w:tc>
          <w:tcPr>
            <w:tcW w:w="1822" w:type="dxa"/>
            <w:vAlign w:val="center"/>
          </w:tcPr>
          <w:p w:rsidR="00FD0659" w:rsidRPr="00FD0659" w:rsidRDefault="00FD0659" w:rsidP="00FD065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D0659">
              <w:rPr>
                <w:rFonts w:ascii="Times New Roman" w:hAnsi="Times New Roman" w:cs="Times New Roman"/>
                <w:sz w:val="24"/>
                <w:szCs w:val="26"/>
              </w:rPr>
              <w:t xml:space="preserve">Разработка </w:t>
            </w:r>
          </w:p>
          <w:p w:rsidR="00FD0659" w:rsidRPr="003F6605" w:rsidRDefault="00FD0659" w:rsidP="00FD065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D0659">
              <w:rPr>
                <w:rFonts w:ascii="Times New Roman" w:hAnsi="Times New Roman" w:cs="Times New Roman"/>
                <w:sz w:val="24"/>
                <w:szCs w:val="26"/>
              </w:rPr>
              <w:t>проекта ДИ</w:t>
            </w:r>
          </w:p>
        </w:tc>
        <w:tc>
          <w:tcPr>
            <w:tcW w:w="2198" w:type="dxa"/>
            <w:vAlign w:val="center"/>
          </w:tcPr>
          <w:p w:rsidR="00FD0659" w:rsidRPr="003F6605" w:rsidRDefault="00FD0659" w:rsidP="00FD065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D0659">
              <w:rPr>
                <w:rFonts w:ascii="Times New Roman" w:hAnsi="Times New Roman" w:cs="Times New Roman"/>
                <w:sz w:val="24"/>
                <w:szCs w:val="26"/>
              </w:rPr>
              <w:t xml:space="preserve">Готовится проект ДИ, необходимой в рамках функционирования </w:t>
            </w:r>
            <w:r w:rsidR="00666196">
              <w:rPr>
                <w:rFonts w:ascii="Times New Roman" w:hAnsi="Times New Roman" w:cs="Times New Roman"/>
                <w:sz w:val="24"/>
                <w:szCs w:val="26"/>
              </w:rPr>
              <w:t>СМПК</w:t>
            </w:r>
          </w:p>
        </w:tc>
        <w:tc>
          <w:tcPr>
            <w:tcW w:w="2042" w:type="dxa"/>
            <w:vAlign w:val="center"/>
          </w:tcPr>
          <w:p w:rsidR="00FD0659" w:rsidRPr="003F6605" w:rsidRDefault="00376E46" w:rsidP="00FD065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Ответственный</w:t>
            </w:r>
            <w:r w:rsidR="00FD0659" w:rsidRPr="00FD0659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по </w:t>
            </w:r>
            <w:r w:rsidR="00734CEF" w:rsidRPr="00734CEF">
              <w:rPr>
                <w:rFonts w:ascii="Times New Roman" w:hAnsi="Times New Roman" w:cs="Times New Roman"/>
                <w:sz w:val="24"/>
                <w:szCs w:val="26"/>
              </w:rPr>
              <w:t>противодействию коррупции</w:t>
            </w:r>
          </w:p>
        </w:tc>
        <w:tc>
          <w:tcPr>
            <w:tcW w:w="1802" w:type="dxa"/>
            <w:vAlign w:val="center"/>
          </w:tcPr>
          <w:p w:rsidR="00FD0659" w:rsidRPr="003F6605" w:rsidRDefault="00FD0659" w:rsidP="00FD065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D0659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1742" w:type="dxa"/>
            <w:vAlign w:val="center"/>
          </w:tcPr>
          <w:p w:rsidR="00FD0659" w:rsidRPr="003F6605" w:rsidRDefault="00FD0659" w:rsidP="00FD065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D0659">
              <w:rPr>
                <w:rFonts w:ascii="Times New Roman" w:hAnsi="Times New Roman" w:cs="Times New Roman"/>
                <w:sz w:val="24"/>
                <w:szCs w:val="26"/>
              </w:rPr>
              <w:t>Проект ДИ</w:t>
            </w:r>
          </w:p>
        </w:tc>
      </w:tr>
      <w:tr w:rsidR="00FD0659" w:rsidRPr="003F6605" w:rsidTr="00734CEF">
        <w:trPr>
          <w:trHeight w:val="1077"/>
        </w:trPr>
        <w:tc>
          <w:tcPr>
            <w:tcW w:w="1822" w:type="dxa"/>
            <w:vAlign w:val="center"/>
          </w:tcPr>
          <w:p w:rsidR="00FD0659" w:rsidRPr="003F6605" w:rsidRDefault="00FD0659" w:rsidP="00FD065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D0659">
              <w:rPr>
                <w:rFonts w:ascii="Times New Roman" w:hAnsi="Times New Roman" w:cs="Times New Roman"/>
                <w:sz w:val="24"/>
                <w:szCs w:val="26"/>
              </w:rPr>
              <w:t>Утверждение проекта ДИ</w:t>
            </w:r>
          </w:p>
        </w:tc>
        <w:tc>
          <w:tcPr>
            <w:tcW w:w="2198" w:type="dxa"/>
            <w:vAlign w:val="center"/>
          </w:tcPr>
          <w:p w:rsidR="00FD0659" w:rsidRPr="003F6605" w:rsidRDefault="00FD0659" w:rsidP="00FD065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D0659">
              <w:rPr>
                <w:rFonts w:ascii="Times New Roman" w:hAnsi="Times New Roman" w:cs="Times New Roman"/>
                <w:sz w:val="24"/>
                <w:szCs w:val="26"/>
              </w:rPr>
              <w:t>Визирование проекта ДИ</w:t>
            </w:r>
          </w:p>
        </w:tc>
        <w:tc>
          <w:tcPr>
            <w:tcW w:w="2042" w:type="dxa"/>
            <w:vAlign w:val="center"/>
          </w:tcPr>
          <w:p w:rsidR="00FD0659" w:rsidRPr="003F6605" w:rsidRDefault="003E58EA" w:rsidP="00FD065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Руководитель </w:t>
            </w:r>
            <w:r w:rsidR="00666196">
              <w:rPr>
                <w:rFonts w:ascii="Times New Roman" w:hAnsi="Times New Roman" w:cs="Times New Roman"/>
                <w:sz w:val="24"/>
                <w:szCs w:val="26"/>
              </w:rPr>
              <w:t>Товарищества</w:t>
            </w:r>
          </w:p>
        </w:tc>
        <w:tc>
          <w:tcPr>
            <w:tcW w:w="1802" w:type="dxa"/>
            <w:vAlign w:val="center"/>
          </w:tcPr>
          <w:p w:rsidR="00FD0659" w:rsidRPr="003F6605" w:rsidRDefault="00FD0659" w:rsidP="00FD065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D0659">
              <w:rPr>
                <w:rFonts w:ascii="Times New Roman" w:hAnsi="Times New Roman" w:cs="Times New Roman"/>
                <w:sz w:val="24"/>
                <w:szCs w:val="26"/>
              </w:rPr>
              <w:t>по факту готовности проекта ДИ</w:t>
            </w:r>
          </w:p>
        </w:tc>
        <w:tc>
          <w:tcPr>
            <w:tcW w:w="1742" w:type="dxa"/>
            <w:vAlign w:val="center"/>
          </w:tcPr>
          <w:p w:rsidR="00FD0659" w:rsidRPr="00FD0659" w:rsidRDefault="00FD0659" w:rsidP="00FD065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D0659">
              <w:rPr>
                <w:rFonts w:ascii="Times New Roman" w:hAnsi="Times New Roman" w:cs="Times New Roman"/>
                <w:sz w:val="24"/>
                <w:szCs w:val="26"/>
              </w:rPr>
              <w:t>Утвержденная ДИ;</w:t>
            </w:r>
          </w:p>
          <w:p w:rsidR="00FD0659" w:rsidRPr="003F6605" w:rsidRDefault="00FD0659" w:rsidP="00FD065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D0659">
              <w:rPr>
                <w:rFonts w:ascii="Times New Roman" w:hAnsi="Times New Roman" w:cs="Times New Roman"/>
                <w:sz w:val="24"/>
                <w:szCs w:val="26"/>
              </w:rPr>
              <w:t xml:space="preserve">Приказ </w:t>
            </w:r>
            <w:r w:rsidRPr="00FD0659">
              <w:rPr>
                <w:rFonts w:ascii="Times New Roman" w:hAnsi="Times New Roman" w:cs="Times New Roman"/>
                <w:sz w:val="24"/>
                <w:szCs w:val="26"/>
              </w:rPr>
              <w:br/>
              <w:t>об утверждении</w:t>
            </w:r>
          </w:p>
        </w:tc>
      </w:tr>
      <w:tr w:rsidR="00FD0659" w:rsidRPr="003F6605" w:rsidTr="00734CEF">
        <w:tc>
          <w:tcPr>
            <w:tcW w:w="1822" w:type="dxa"/>
            <w:vAlign w:val="center"/>
          </w:tcPr>
          <w:p w:rsidR="00FD0659" w:rsidRPr="003F6605" w:rsidRDefault="00FD0659" w:rsidP="00FD065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D0659">
              <w:rPr>
                <w:rFonts w:ascii="Times New Roman" w:hAnsi="Times New Roman" w:cs="Times New Roman"/>
                <w:sz w:val="24"/>
                <w:szCs w:val="26"/>
              </w:rPr>
              <w:t>Учет, хранение и рассылка ДИ</w:t>
            </w:r>
          </w:p>
        </w:tc>
        <w:tc>
          <w:tcPr>
            <w:tcW w:w="2198" w:type="dxa"/>
            <w:vAlign w:val="center"/>
          </w:tcPr>
          <w:p w:rsidR="00FD0659" w:rsidRPr="00FD0659" w:rsidRDefault="00FD0659" w:rsidP="00FD065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D0659">
              <w:rPr>
                <w:rFonts w:ascii="Times New Roman" w:hAnsi="Times New Roman" w:cs="Times New Roman"/>
                <w:sz w:val="24"/>
                <w:szCs w:val="26"/>
              </w:rPr>
              <w:t xml:space="preserve">Утвержденная ДИ добавляется на общий ресурс </w:t>
            </w:r>
            <w:r w:rsidR="00376E46">
              <w:rPr>
                <w:rFonts w:ascii="Times New Roman" w:hAnsi="Times New Roman" w:cs="Times New Roman"/>
                <w:sz w:val="24"/>
                <w:szCs w:val="26"/>
              </w:rPr>
              <w:t>организации</w:t>
            </w:r>
            <w:r w:rsidRPr="00FD0659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FD0659" w:rsidRPr="003F6605" w:rsidRDefault="00FD0659" w:rsidP="00FD065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D0659">
              <w:rPr>
                <w:rFonts w:ascii="Times New Roman" w:hAnsi="Times New Roman" w:cs="Times New Roman"/>
                <w:sz w:val="24"/>
                <w:szCs w:val="26"/>
              </w:rPr>
              <w:t>Осуществляется уведомление персонала об утверждении ДИ</w:t>
            </w:r>
          </w:p>
        </w:tc>
        <w:tc>
          <w:tcPr>
            <w:tcW w:w="2042" w:type="dxa"/>
            <w:vAlign w:val="center"/>
          </w:tcPr>
          <w:p w:rsidR="00FD0659" w:rsidRPr="003F6605" w:rsidRDefault="00376E46" w:rsidP="00FD065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Ответственный</w:t>
            </w:r>
            <w:r w:rsidR="00FD0659" w:rsidRPr="00FD0659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по </w:t>
            </w:r>
            <w:r w:rsidR="00734CEF" w:rsidRPr="00734CEF">
              <w:rPr>
                <w:rFonts w:ascii="Times New Roman" w:hAnsi="Times New Roman" w:cs="Times New Roman"/>
                <w:sz w:val="24"/>
                <w:szCs w:val="26"/>
              </w:rPr>
              <w:t>противодействию коррупции</w:t>
            </w:r>
          </w:p>
        </w:tc>
        <w:tc>
          <w:tcPr>
            <w:tcW w:w="1802" w:type="dxa"/>
            <w:vAlign w:val="center"/>
          </w:tcPr>
          <w:p w:rsidR="00FD0659" w:rsidRPr="003F6605" w:rsidRDefault="00FD0659" w:rsidP="00FD065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D0659">
              <w:rPr>
                <w:rFonts w:ascii="Times New Roman" w:hAnsi="Times New Roman" w:cs="Times New Roman"/>
                <w:sz w:val="24"/>
                <w:szCs w:val="26"/>
              </w:rPr>
              <w:t>по факту утверждения ДИ</w:t>
            </w:r>
          </w:p>
        </w:tc>
        <w:tc>
          <w:tcPr>
            <w:tcW w:w="1742" w:type="dxa"/>
            <w:vAlign w:val="center"/>
          </w:tcPr>
          <w:p w:rsidR="00FD0659" w:rsidRPr="003F6605" w:rsidRDefault="00FD0659" w:rsidP="00FD065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D0659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</w:tr>
      <w:tr w:rsidR="00FD0659" w:rsidRPr="003F6605" w:rsidTr="00734CEF">
        <w:tc>
          <w:tcPr>
            <w:tcW w:w="1822" w:type="dxa"/>
            <w:vAlign w:val="center"/>
          </w:tcPr>
          <w:p w:rsidR="00FD0659" w:rsidRPr="00FD0659" w:rsidRDefault="00FD0659" w:rsidP="00FD065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D0659">
              <w:rPr>
                <w:rFonts w:ascii="Times New Roman" w:hAnsi="Times New Roman" w:cs="Times New Roman"/>
                <w:sz w:val="24"/>
                <w:szCs w:val="26"/>
              </w:rPr>
              <w:t xml:space="preserve">Отмена </w:t>
            </w:r>
            <w:r w:rsidRPr="00FD0659">
              <w:rPr>
                <w:rFonts w:ascii="Times New Roman" w:hAnsi="Times New Roman" w:cs="Times New Roman"/>
                <w:sz w:val="24"/>
                <w:szCs w:val="26"/>
              </w:rPr>
              <w:br/>
              <w:t>или изъятие</w:t>
            </w:r>
          </w:p>
        </w:tc>
        <w:tc>
          <w:tcPr>
            <w:tcW w:w="2198" w:type="dxa"/>
            <w:vAlign w:val="center"/>
          </w:tcPr>
          <w:p w:rsidR="00FD0659" w:rsidRPr="00FD0659" w:rsidRDefault="00FD0659" w:rsidP="00FD065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D0659">
              <w:rPr>
                <w:rFonts w:ascii="Times New Roman" w:hAnsi="Times New Roman" w:cs="Times New Roman"/>
                <w:sz w:val="24"/>
                <w:szCs w:val="26"/>
              </w:rPr>
              <w:t xml:space="preserve">Готовится Приказ об отмене ДИ, отменная ДИ изымается из общего ресурса </w:t>
            </w:r>
            <w:r w:rsidR="00376E46">
              <w:rPr>
                <w:rFonts w:ascii="Times New Roman" w:hAnsi="Times New Roman" w:cs="Times New Roman"/>
                <w:sz w:val="24"/>
                <w:szCs w:val="26"/>
              </w:rPr>
              <w:t>организации</w:t>
            </w:r>
            <w:r w:rsidRPr="00FD0659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FD0659" w:rsidRPr="00FD0659" w:rsidRDefault="00FD0659" w:rsidP="00FD065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D0659">
              <w:rPr>
                <w:rFonts w:ascii="Times New Roman" w:hAnsi="Times New Roman" w:cs="Times New Roman"/>
                <w:sz w:val="24"/>
                <w:szCs w:val="26"/>
              </w:rPr>
              <w:t>Осуществляется уведомление об отмене/изъятии ДИ</w:t>
            </w:r>
          </w:p>
        </w:tc>
        <w:tc>
          <w:tcPr>
            <w:tcW w:w="2042" w:type="dxa"/>
            <w:vAlign w:val="center"/>
          </w:tcPr>
          <w:p w:rsidR="00FD0659" w:rsidRPr="00FD0659" w:rsidRDefault="003E58EA" w:rsidP="00FD065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Руководитель </w:t>
            </w:r>
            <w:r w:rsidR="00666196">
              <w:rPr>
                <w:rFonts w:ascii="Times New Roman" w:hAnsi="Times New Roman" w:cs="Times New Roman"/>
                <w:sz w:val="24"/>
                <w:szCs w:val="26"/>
              </w:rPr>
              <w:t>Товарищества</w:t>
            </w:r>
            <w:r w:rsidR="00FD0659" w:rsidRPr="00FD0659">
              <w:rPr>
                <w:rFonts w:ascii="Times New Roman" w:hAnsi="Times New Roman" w:cs="Times New Roman"/>
                <w:sz w:val="24"/>
                <w:szCs w:val="26"/>
              </w:rPr>
              <w:t>;</w:t>
            </w:r>
          </w:p>
          <w:p w:rsidR="00FD0659" w:rsidRPr="00FD0659" w:rsidRDefault="00376E46" w:rsidP="00FD065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Ответственный</w:t>
            </w:r>
            <w:r w:rsidR="00FD0659" w:rsidRPr="00FD0659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по </w:t>
            </w:r>
            <w:r w:rsidR="00734CEF" w:rsidRPr="00734CEF">
              <w:rPr>
                <w:rFonts w:ascii="Times New Roman" w:hAnsi="Times New Roman" w:cs="Times New Roman"/>
                <w:sz w:val="24"/>
                <w:szCs w:val="26"/>
              </w:rPr>
              <w:t>противодействию коррупции</w:t>
            </w:r>
          </w:p>
        </w:tc>
        <w:tc>
          <w:tcPr>
            <w:tcW w:w="1802" w:type="dxa"/>
            <w:vAlign w:val="center"/>
          </w:tcPr>
          <w:p w:rsidR="00FD0659" w:rsidRPr="00FD0659" w:rsidRDefault="00FD0659" w:rsidP="00FD065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D0659">
              <w:rPr>
                <w:rFonts w:ascii="Times New Roman" w:hAnsi="Times New Roman" w:cs="Times New Roman"/>
                <w:sz w:val="24"/>
                <w:szCs w:val="26"/>
              </w:rPr>
              <w:t>по необходимости</w:t>
            </w:r>
          </w:p>
        </w:tc>
        <w:tc>
          <w:tcPr>
            <w:tcW w:w="1742" w:type="dxa"/>
            <w:vAlign w:val="center"/>
          </w:tcPr>
          <w:p w:rsidR="00FD0659" w:rsidRPr="00FD0659" w:rsidRDefault="00FD0659" w:rsidP="00FD065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D0659">
              <w:rPr>
                <w:rFonts w:ascii="Times New Roman" w:hAnsi="Times New Roman" w:cs="Times New Roman"/>
                <w:sz w:val="24"/>
                <w:szCs w:val="26"/>
              </w:rPr>
              <w:t>Приказ об отмене/изъятию ДИ</w:t>
            </w:r>
          </w:p>
        </w:tc>
      </w:tr>
      <w:tr w:rsidR="00FD0659" w:rsidRPr="003F6605" w:rsidTr="00734CEF">
        <w:tc>
          <w:tcPr>
            <w:tcW w:w="1822" w:type="dxa"/>
            <w:vAlign w:val="center"/>
          </w:tcPr>
          <w:p w:rsidR="00FD0659" w:rsidRPr="00FD0659" w:rsidRDefault="00FD0659" w:rsidP="00FD065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D0659">
              <w:rPr>
                <w:rFonts w:ascii="Times New Roman" w:hAnsi="Times New Roman" w:cs="Times New Roman"/>
                <w:sz w:val="24"/>
                <w:szCs w:val="26"/>
              </w:rPr>
              <w:t>Актуализация ДИ внешнего происхождения</w:t>
            </w:r>
          </w:p>
        </w:tc>
        <w:tc>
          <w:tcPr>
            <w:tcW w:w="2198" w:type="dxa"/>
            <w:vAlign w:val="center"/>
          </w:tcPr>
          <w:p w:rsidR="00FD0659" w:rsidRPr="00FD0659" w:rsidRDefault="00FD0659" w:rsidP="00FD065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D0659">
              <w:rPr>
                <w:rFonts w:ascii="Times New Roman" w:hAnsi="Times New Roman" w:cs="Times New Roman"/>
                <w:sz w:val="24"/>
                <w:szCs w:val="26"/>
              </w:rPr>
              <w:t>Формируется реестр внешней ДИ.</w:t>
            </w:r>
          </w:p>
          <w:p w:rsidR="00FD0659" w:rsidRPr="00FD0659" w:rsidRDefault="00FD0659" w:rsidP="00FD065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D0659">
              <w:rPr>
                <w:rFonts w:ascii="Times New Roman" w:hAnsi="Times New Roman" w:cs="Times New Roman"/>
                <w:sz w:val="24"/>
                <w:szCs w:val="26"/>
              </w:rPr>
              <w:t xml:space="preserve">Актуализируется при необходимости </w:t>
            </w:r>
          </w:p>
        </w:tc>
        <w:tc>
          <w:tcPr>
            <w:tcW w:w="2042" w:type="dxa"/>
            <w:vAlign w:val="center"/>
          </w:tcPr>
          <w:p w:rsidR="00FD0659" w:rsidRPr="00FD0659" w:rsidRDefault="00376E46" w:rsidP="00FD065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Ответственный</w:t>
            </w:r>
            <w:r w:rsidR="00FD0659" w:rsidRPr="00FD0659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по </w:t>
            </w:r>
            <w:r w:rsidR="00734CEF" w:rsidRPr="00734CEF">
              <w:rPr>
                <w:rFonts w:ascii="Times New Roman" w:hAnsi="Times New Roman" w:cs="Times New Roman"/>
                <w:sz w:val="24"/>
                <w:szCs w:val="26"/>
              </w:rPr>
              <w:t>противодействию коррупции</w:t>
            </w:r>
          </w:p>
        </w:tc>
        <w:tc>
          <w:tcPr>
            <w:tcW w:w="1802" w:type="dxa"/>
            <w:vAlign w:val="center"/>
          </w:tcPr>
          <w:p w:rsidR="00FD0659" w:rsidRPr="00FD0659" w:rsidRDefault="00FD0659" w:rsidP="00FD065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D0659">
              <w:rPr>
                <w:rFonts w:ascii="Times New Roman" w:hAnsi="Times New Roman" w:cs="Times New Roman"/>
                <w:sz w:val="24"/>
                <w:szCs w:val="26"/>
              </w:rPr>
              <w:t>по необходимости</w:t>
            </w:r>
          </w:p>
        </w:tc>
        <w:tc>
          <w:tcPr>
            <w:tcW w:w="1742" w:type="dxa"/>
            <w:vAlign w:val="center"/>
          </w:tcPr>
          <w:p w:rsidR="00FD0659" w:rsidRPr="00FD0659" w:rsidRDefault="00FD0659" w:rsidP="00FD065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D0659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</w:tr>
    </w:tbl>
    <w:p w:rsidR="00805198" w:rsidRPr="003F6605" w:rsidRDefault="00805198">
      <w:pPr>
        <w:rPr>
          <w:rFonts w:ascii="Times New Roman" w:hAnsi="Times New Roman" w:cs="Times New Roman"/>
          <w:sz w:val="28"/>
          <w:szCs w:val="28"/>
        </w:rPr>
      </w:pPr>
    </w:p>
    <w:sectPr w:rsidR="00805198" w:rsidRPr="003F6605" w:rsidSect="00126B22">
      <w:headerReference w:type="default" r:id="rId14"/>
      <w:footerReference w:type="default" r:id="rId15"/>
      <w:pgSz w:w="11906" w:h="16838"/>
      <w:pgMar w:top="1134" w:right="850" w:bottom="1134" w:left="1701" w:header="624" w:footer="624" w:gutter="0"/>
      <w:pgBorders w:display="firstPage"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56" w:rsidRDefault="00E86056" w:rsidP="00FA434A">
      <w:pPr>
        <w:spacing w:after="0" w:line="240" w:lineRule="auto"/>
      </w:pPr>
      <w:r>
        <w:separator/>
      </w:r>
    </w:p>
  </w:endnote>
  <w:endnote w:type="continuationSeparator" w:id="0">
    <w:p w:rsidR="00E86056" w:rsidRDefault="00E86056" w:rsidP="00FA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 Light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13858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17801" w:rsidRPr="00126B22" w:rsidRDefault="00217801">
        <w:pPr>
          <w:pStyle w:val="ac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Страница </w:t>
        </w:r>
        <w:r w:rsidR="003306C8" w:rsidRPr="00126B22">
          <w:rPr>
            <w:rFonts w:ascii="Times New Roman" w:hAnsi="Times New Roman" w:cs="Times New Roman"/>
            <w:sz w:val="24"/>
          </w:rPr>
          <w:fldChar w:fldCharType="begin"/>
        </w:r>
        <w:r w:rsidRPr="00126B22">
          <w:rPr>
            <w:rFonts w:ascii="Times New Roman" w:hAnsi="Times New Roman" w:cs="Times New Roman"/>
            <w:sz w:val="24"/>
          </w:rPr>
          <w:instrText>PAGE   \* MERGEFORMAT</w:instrText>
        </w:r>
        <w:r w:rsidR="003306C8" w:rsidRPr="00126B22">
          <w:rPr>
            <w:rFonts w:ascii="Times New Roman" w:hAnsi="Times New Roman" w:cs="Times New Roman"/>
            <w:sz w:val="24"/>
          </w:rPr>
          <w:fldChar w:fldCharType="separate"/>
        </w:r>
        <w:r w:rsidR="00503A26">
          <w:rPr>
            <w:rFonts w:ascii="Times New Roman" w:hAnsi="Times New Roman" w:cs="Times New Roman"/>
            <w:noProof/>
            <w:sz w:val="24"/>
          </w:rPr>
          <w:t>2</w:t>
        </w:r>
        <w:r w:rsidR="003306C8" w:rsidRPr="00126B22"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 w:cs="Times New Roman"/>
            <w:sz w:val="24"/>
          </w:rPr>
          <w:t xml:space="preserve"> из </w:t>
        </w:r>
        <w:r w:rsidR="00E86056">
          <w:fldChar w:fldCharType="begin"/>
        </w:r>
        <w:r w:rsidR="00E86056">
          <w:instrText xml:space="preserve"> NUMPAGES   \* MERGEFORMAT </w:instrText>
        </w:r>
        <w:r w:rsidR="00E86056">
          <w:fldChar w:fldCharType="separate"/>
        </w:r>
        <w:r w:rsidR="00503A26" w:rsidRPr="00503A26">
          <w:rPr>
            <w:rFonts w:ascii="Times New Roman" w:hAnsi="Times New Roman" w:cs="Times New Roman"/>
            <w:bCs/>
            <w:noProof/>
            <w:sz w:val="24"/>
            <w:szCs w:val="24"/>
          </w:rPr>
          <w:t>10</w:t>
        </w:r>
        <w:r w:rsidR="00E86056">
          <w:rPr>
            <w:rFonts w:ascii="Times New Roman" w:hAnsi="Times New Roman" w:cs="Times New Roman"/>
            <w:bCs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56" w:rsidRDefault="00E86056" w:rsidP="00FA434A">
      <w:pPr>
        <w:spacing w:after="0" w:line="240" w:lineRule="auto"/>
      </w:pPr>
      <w:r>
        <w:separator/>
      </w:r>
    </w:p>
  </w:footnote>
  <w:footnote w:type="continuationSeparator" w:id="0">
    <w:p w:rsidR="00E86056" w:rsidRDefault="00E86056" w:rsidP="00FA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931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8425"/>
    </w:tblGrid>
    <w:tr w:rsidR="00217801" w:rsidRPr="00126B22" w:rsidTr="001569B2">
      <w:tc>
        <w:tcPr>
          <w:tcW w:w="885" w:type="dxa"/>
          <w:vAlign w:val="center"/>
        </w:tcPr>
        <w:p w:rsidR="00217801" w:rsidRPr="00126B22" w:rsidRDefault="00217801" w:rsidP="00126B22">
          <w:pPr>
            <w:pStyle w:val="aa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425" w:type="dxa"/>
          <w:vAlign w:val="center"/>
        </w:tcPr>
        <w:p w:rsidR="009E671F" w:rsidRPr="009E671F" w:rsidRDefault="009E671F" w:rsidP="00126B22">
          <w:pPr>
            <w:pStyle w:val="aa"/>
            <w:spacing w:before="40"/>
            <w:jc w:val="center"/>
            <w:rPr>
              <w:rFonts w:ascii="Times New Roman" w:hAnsi="Times New Roman" w:cs="Times New Roman"/>
              <w:b/>
              <w:sz w:val="20"/>
              <w:szCs w:val="21"/>
            </w:rPr>
          </w:pPr>
          <w:r w:rsidRPr="009E671F">
            <w:rPr>
              <w:rFonts w:ascii="Times New Roman" w:hAnsi="Times New Roman" w:cs="Times New Roman"/>
              <w:b/>
              <w:sz w:val="20"/>
              <w:szCs w:val="21"/>
            </w:rPr>
            <w:t>ТОО «Телерадиокомпания «Жетісу»</w:t>
          </w:r>
        </w:p>
        <w:p w:rsidR="00217801" w:rsidRPr="00126B22" w:rsidRDefault="00217801" w:rsidP="00126B22">
          <w:pPr>
            <w:pStyle w:val="aa"/>
            <w:spacing w:before="40"/>
            <w:jc w:val="center"/>
            <w:rPr>
              <w:rFonts w:ascii="Times New Roman" w:hAnsi="Times New Roman" w:cs="Times New Roman"/>
              <w:b/>
              <w:sz w:val="20"/>
              <w:szCs w:val="21"/>
            </w:rPr>
          </w:pPr>
          <w:r w:rsidRPr="00126B22">
            <w:rPr>
              <w:rFonts w:ascii="Times New Roman" w:hAnsi="Times New Roman" w:cs="Times New Roman"/>
              <w:b/>
              <w:sz w:val="20"/>
              <w:szCs w:val="21"/>
            </w:rPr>
            <w:t xml:space="preserve">Документированная информация системы менеджмента </w:t>
          </w:r>
          <w:r>
            <w:rPr>
              <w:rFonts w:ascii="Times New Roman" w:hAnsi="Times New Roman" w:cs="Times New Roman"/>
              <w:b/>
              <w:sz w:val="20"/>
              <w:szCs w:val="21"/>
            </w:rPr>
            <w:br/>
          </w:r>
          <w:r w:rsidRPr="00126B22">
            <w:rPr>
              <w:rFonts w:ascii="Times New Roman" w:hAnsi="Times New Roman" w:cs="Times New Roman"/>
              <w:b/>
              <w:sz w:val="20"/>
              <w:szCs w:val="21"/>
            </w:rPr>
            <w:t>противодействия взя</w:t>
          </w:r>
          <w:r>
            <w:rPr>
              <w:rFonts w:ascii="Times New Roman" w:hAnsi="Times New Roman" w:cs="Times New Roman"/>
              <w:b/>
              <w:sz w:val="20"/>
              <w:szCs w:val="21"/>
            </w:rPr>
            <w:t>т</w:t>
          </w:r>
          <w:r w:rsidRPr="00126B22">
            <w:rPr>
              <w:rFonts w:ascii="Times New Roman" w:hAnsi="Times New Roman" w:cs="Times New Roman"/>
              <w:b/>
              <w:sz w:val="20"/>
              <w:szCs w:val="21"/>
            </w:rPr>
            <w:t>очничеству</w:t>
          </w:r>
        </w:p>
        <w:p w:rsidR="00217801" w:rsidRPr="009451B2" w:rsidRDefault="00217801" w:rsidP="00126B22">
          <w:pPr>
            <w:pStyle w:val="aa"/>
            <w:spacing w:before="40"/>
            <w:jc w:val="center"/>
            <w:rPr>
              <w:rFonts w:ascii="Times New Roman" w:hAnsi="Times New Roman" w:cs="Times New Roman"/>
              <w:b/>
              <w:sz w:val="20"/>
              <w:szCs w:val="21"/>
            </w:rPr>
          </w:pPr>
          <w:r w:rsidRPr="009451B2">
            <w:rPr>
              <w:rFonts w:ascii="Times New Roman" w:hAnsi="Times New Roman" w:cs="Times New Roman"/>
              <w:b/>
              <w:sz w:val="20"/>
              <w:szCs w:val="21"/>
            </w:rPr>
            <w:t>ABMS</w:t>
          </w:r>
          <w:r w:rsidRPr="00FD153B">
            <w:rPr>
              <w:rFonts w:ascii="Times New Roman" w:hAnsi="Times New Roman" w:cs="Times New Roman"/>
              <w:b/>
              <w:sz w:val="20"/>
              <w:szCs w:val="21"/>
            </w:rPr>
            <w:t>.</w:t>
          </w:r>
          <w:r w:rsidRPr="009451B2">
            <w:rPr>
              <w:rFonts w:ascii="Times New Roman" w:hAnsi="Times New Roman" w:cs="Times New Roman"/>
              <w:b/>
              <w:sz w:val="20"/>
              <w:szCs w:val="21"/>
            </w:rPr>
            <w:t>DP</w:t>
          </w:r>
          <w:r w:rsidRPr="00FD153B">
            <w:rPr>
              <w:rFonts w:ascii="Times New Roman" w:hAnsi="Times New Roman" w:cs="Times New Roman"/>
              <w:b/>
              <w:sz w:val="20"/>
              <w:szCs w:val="21"/>
            </w:rPr>
            <w:t>.</w:t>
          </w:r>
          <w:r>
            <w:rPr>
              <w:rFonts w:ascii="Times New Roman" w:hAnsi="Times New Roman" w:cs="Times New Roman"/>
              <w:b/>
              <w:sz w:val="20"/>
              <w:szCs w:val="21"/>
            </w:rPr>
            <w:t>7.5</w:t>
          </w:r>
          <w:r w:rsidRPr="00126B22">
            <w:rPr>
              <w:rFonts w:ascii="Times New Roman" w:hAnsi="Times New Roman" w:cs="Times New Roman"/>
              <w:b/>
              <w:sz w:val="20"/>
              <w:szCs w:val="21"/>
            </w:rPr>
            <w:t>«</w:t>
          </w:r>
          <w:r>
            <w:rPr>
              <w:rFonts w:ascii="Times New Roman" w:hAnsi="Times New Roman" w:cs="Times New Roman"/>
              <w:b/>
              <w:sz w:val="20"/>
              <w:szCs w:val="21"/>
            </w:rPr>
            <w:t>Управление документированной информацией</w:t>
          </w:r>
          <w:r w:rsidRPr="00126B22">
            <w:rPr>
              <w:rFonts w:ascii="Times New Roman" w:hAnsi="Times New Roman" w:cs="Times New Roman"/>
              <w:b/>
              <w:sz w:val="20"/>
              <w:szCs w:val="21"/>
            </w:rPr>
            <w:t>»</w:t>
          </w:r>
        </w:p>
      </w:tc>
    </w:tr>
  </w:tbl>
  <w:p w:rsidR="00217801" w:rsidRPr="00126B22" w:rsidRDefault="00217801" w:rsidP="00126B22">
    <w:pPr>
      <w:pStyle w:val="aa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AE"/>
    <w:rsid w:val="00031F09"/>
    <w:rsid w:val="00056B1A"/>
    <w:rsid w:val="00066872"/>
    <w:rsid w:val="000920E4"/>
    <w:rsid w:val="000F0A65"/>
    <w:rsid w:val="000F1598"/>
    <w:rsid w:val="00104F81"/>
    <w:rsid w:val="00112FB1"/>
    <w:rsid w:val="00123169"/>
    <w:rsid w:val="00126B22"/>
    <w:rsid w:val="00132E7F"/>
    <w:rsid w:val="001336A6"/>
    <w:rsid w:val="0015172F"/>
    <w:rsid w:val="001569B2"/>
    <w:rsid w:val="00182C31"/>
    <w:rsid w:val="001A41CF"/>
    <w:rsid w:val="001C7E84"/>
    <w:rsid w:val="00217801"/>
    <w:rsid w:val="00276BB6"/>
    <w:rsid w:val="00296452"/>
    <w:rsid w:val="002D2D98"/>
    <w:rsid w:val="003306C8"/>
    <w:rsid w:val="0036292C"/>
    <w:rsid w:val="00376E46"/>
    <w:rsid w:val="003A3FBA"/>
    <w:rsid w:val="003C214A"/>
    <w:rsid w:val="003C24CA"/>
    <w:rsid w:val="003D3B97"/>
    <w:rsid w:val="003E58EA"/>
    <w:rsid w:val="003F6605"/>
    <w:rsid w:val="00440897"/>
    <w:rsid w:val="00441E85"/>
    <w:rsid w:val="004447E1"/>
    <w:rsid w:val="004576EE"/>
    <w:rsid w:val="004932A1"/>
    <w:rsid w:val="004A0EBE"/>
    <w:rsid w:val="004B3844"/>
    <w:rsid w:val="00503A26"/>
    <w:rsid w:val="00570693"/>
    <w:rsid w:val="00580B42"/>
    <w:rsid w:val="0059475F"/>
    <w:rsid w:val="005E0E09"/>
    <w:rsid w:val="00601E1E"/>
    <w:rsid w:val="00607BE7"/>
    <w:rsid w:val="00623F3D"/>
    <w:rsid w:val="00632D02"/>
    <w:rsid w:val="00666196"/>
    <w:rsid w:val="006871AE"/>
    <w:rsid w:val="00693C3B"/>
    <w:rsid w:val="00693D28"/>
    <w:rsid w:val="006C5E5C"/>
    <w:rsid w:val="006F6D6D"/>
    <w:rsid w:val="00703ACC"/>
    <w:rsid w:val="007271C4"/>
    <w:rsid w:val="00734CEF"/>
    <w:rsid w:val="00752C89"/>
    <w:rsid w:val="00794BB1"/>
    <w:rsid w:val="007A40F9"/>
    <w:rsid w:val="007C16A0"/>
    <w:rsid w:val="00805198"/>
    <w:rsid w:val="0083262C"/>
    <w:rsid w:val="008B7B65"/>
    <w:rsid w:val="008C388F"/>
    <w:rsid w:val="00915CD2"/>
    <w:rsid w:val="00940ECC"/>
    <w:rsid w:val="009451B2"/>
    <w:rsid w:val="00962B09"/>
    <w:rsid w:val="009A2912"/>
    <w:rsid w:val="009A3A3C"/>
    <w:rsid w:val="009E671F"/>
    <w:rsid w:val="009F0598"/>
    <w:rsid w:val="00A42A71"/>
    <w:rsid w:val="00A9621D"/>
    <w:rsid w:val="00AE04A2"/>
    <w:rsid w:val="00AE563C"/>
    <w:rsid w:val="00B413BD"/>
    <w:rsid w:val="00B549D0"/>
    <w:rsid w:val="00B714F2"/>
    <w:rsid w:val="00B763E7"/>
    <w:rsid w:val="00BD1B4A"/>
    <w:rsid w:val="00BD7F2D"/>
    <w:rsid w:val="00C0788F"/>
    <w:rsid w:val="00C32D72"/>
    <w:rsid w:val="00C3405B"/>
    <w:rsid w:val="00C80FEF"/>
    <w:rsid w:val="00CF218D"/>
    <w:rsid w:val="00D139DC"/>
    <w:rsid w:val="00D436D2"/>
    <w:rsid w:val="00DD1E6D"/>
    <w:rsid w:val="00E25D12"/>
    <w:rsid w:val="00E4214B"/>
    <w:rsid w:val="00E53669"/>
    <w:rsid w:val="00E86056"/>
    <w:rsid w:val="00EA287E"/>
    <w:rsid w:val="00EC269C"/>
    <w:rsid w:val="00EC684D"/>
    <w:rsid w:val="00F03908"/>
    <w:rsid w:val="00F1766A"/>
    <w:rsid w:val="00F3529F"/>
    <w:rsid w:val="00F63C83"/>
    <w:rsid w:val="00F6585C"/>
    <w:rsid w:val="00F708CF"/>
    <w:rsid w:val="00FA434A"/>
    <w:rsid w:val="00FD0659"/>
    <w:rsid w:val="00FD153B"/>
    <w:rsid w:val="00FE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FC1E3D-4CA1-4B35-82BB-4C7350B8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0F9"/>
  </w:style>
  <w:style w:type="paragraph" w:styleId="1">
    <w:name w:val="heading 1"/>
    <w:basedOn w:val="a"/>
    <w:next w:val="a"/>
    <w:link w:val="10"/>
    <w:uiPriority w:val="9"/>
    <w:qFormat/>
    <w:rsid w:val="00F1766A"/>
    <w:pPr>
      <w:keepNext/>
      <w:keepLines/>
      <w:spacing w:before="240" w:after="120"/>
      <w:ind w:firstLine="567"/>
      <w:outlineLvl w:val="0"/>
    </w:pPr>
    <w:rPr>
      <w:rFonts w:ascii="Times New Roman" w:eastAsiaTheme="majorEastAsia" w:hAnsi="Times New Roman" w:cstheme="majorBidi"/>
      <w:b/>
      <w:bCs/>
      <w:cap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3ACC"/>
    <w:pPr>
      <w:keepNext/>
      <w:keepLines/>
      <w:spacing w:before="120" w:after="60"/>
      <w:ind w:firstLine="567"/>
      <w:outlineLvl w:val="1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153B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tabs>
        <w:tab w:val="left" w:pos="800"/>
        <w:tab w:val="right" w:pos="9347"/>
      </w:tabs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B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766A"/>
    <w:rPr>
      <w:rFonts w:ascii="Times New Roman" w:eastAsiaTheme="majorEastAsia" w:hAnsi="Times New Roman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3ACC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6"/>
    </w:rPr>
  </w:style>
  <w:style w:type="paragraph" w:styleId="a6">
    <w:name w:val="No Spacing"/>
    <w:aliases w:val="Примечание"/>
    <w:uiPriority w:val="1"/>
    <w:qFormat/>
    <w:rsid w:val="00570693"/>
    <w:pPr>
      <w:spacing w:before="40" w:after="40" w:line="240" w:lineRule="auto"/>
      <w:ind w:firstLine="567"/>
      <w:jc w:val="both"/>
    </w:pPr>
    <w:rPr>
      <w:rFonts w:ascii="Times New Roman" w:hAnsi="Times New Roman"/>
    </w:rPr>
  </w:style>
  <w:style w:type="paragraph" w:customStyle="1" w:styleId="a7">
    <w:name w:val="Текстовый блок"/>
    <w:rsid w:val="00C0788F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eastAsia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FA434A"/>
    <w:pPr>
      <w:spacing w:before="480" w:after="0"/>
      <w:ind w:firstLine="0"/>
      <w:outlineLvl w:val="9"/>
    </w:pPr>
    <w:rPr>
      <w:rFonts w:asciiTheme="majorHAnsi" w:hAnsiTheme="majorHAnsi"/>
      <w:caps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A434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A434A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FA434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A4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434A"/>
  </w:style>
  <w:style w:type="paragraph" w:styleId="ac">
    <w:name w:val="footer"/>
    <w:basedOn w:val="a"/>
    <w:link w:val="ad"/>
    <w:uiPriority w:val="99"/>
    <w:unhideWhenUsed/>
    <w:rsid w:val="00FA4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434A"/>
  </w:style>
  <w:style w:type="table" w:customStyle="1" w:styleId="-411">
    <w:name w:val="Таблица-сетка 4 — акцент 11"/>
    <w:basedOn w:val="a1"/>
    <w:uiPriority w:val="49"/>
    <w:rsid w:val="003A3FBA"/>
    <w:pPr>
      <w:spacing w:after="0" w:line="240" w:lineRule="auto"/>
    </w:pPr>
    <w:rPr>
      <w:lang w:eastAsia="ru-RU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30">
    <w:name w:val="Заголовок 3 Знак"/>
    <w:basedOn w:val="a0"/>
    <w:link w:val="3"/>
    <w:uiPriority w:val="9"/>
    <w:rsid w:val="00FD15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428FB2-5807-43B9-A7F2-4DF85CDDD56F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768FE55-4936-4200-B4FE-00A887674197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Требования к разработке ДИ</a:t>
          </a:r>
        </a:p>
      </dgm:t>
    </dgm:pt>
    <dgm:pt modelId="{23B40CDC-A17D-4015-B35E-53FCAA34D9E2}" type="parTrans" cxnId="{EF8E44E6-375A-43D1-8F72-1849B44831A1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941803-4706-43F4-ACAA-9F1D7E8D0601}" type="sibTrans" cxnId="{EF8E44E6-375A-43D1-8F72-1849B44831A1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76EF41B-F316-454A-951B-BAF61E476ED7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Требования к изложению ДИ</a:t>
          </a:r>
        </a:p>
      </dgm:t>
    </dgm:pt>
    <dgm:pt modelId="{C8B3370C-F0FE-46CA-AA6F-490E02CD5BCD}" type="parTrans" cxnId="{10A016D9-80D7-4510-B901-31C1C08F2D3C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BEB3067-7C67-4829-8D39-9A41A821D2F1}" type="sibTrans" cxnId="{10A016D9-80D7-4510-B901-31C1C08F2D3C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0EF30E-73DD-453E-A308-62037D35802B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Требования к оформлению ДИ</a:t>
          </a:r>
        </a:p>
      </dgm:t>
    </dgm:pt>
    <dgm:pt modelId="{BEA041E1-1705-41AD-ADA8-3525574DB88C}" type="parTrans" cxnId="{4F71DA22-782A-4B9D-A13F-4A87994E030C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326314-E68E-44BC-8DBC-FDF40CB18DB4}" type="sibTrans" cxnId="{4F71DA22-782A-4B9D-A13F-4A87994E030C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AE3377-1FA6-408E-98E2-32EE73161736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Требования к учету, хранению и рассылке ДИ</a:t>
          </a:r>
        </a:p>
      </dgm:t>
    </dgm:pt>
    <dgm:pt modelId="{7EFE5C5B-550E-45EA-A53E-6C9B3B73E0D0}" type="parTrans" cxnId="{6376B9F6-3525-4A87-960C-E488919B1694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682235-1C61-4828-BA58-FCB922A83505}" type="sibTrans" cxnId="{6376B9F6-3525-4A87-960C-E488919B1694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413BAF-C045-4153-8CFF-4C6056DEC0EC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Требоавания к отмене и изъятию ДИ</a:t>
          </a:r>
        </a:p>
      </dgm:t>
    </dgm:pt>
    <dgm:pt modelId="{00F5D989-C293-42A1-9028-BD5AED50AA58}" type="parTrans" cxnId="{1BE1BB96-7588-4BB6-957D-23A003E6A89D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CA61BDB-135F-4D32-9669-7D1CCC15F218}" type="sibTrans" cxnId="{1BE1BB96-7588-4BB6-957D-23A003E6A89D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97BBE10-65F2-4F01-91F0-FC63058BE3BD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Требования к актуализации ДИ внешнего происхождения</a:t>
          </a:r>
        </a:p>
      </dgm:t>
    </dgm:pt>
    <dgm:pt modelId="{04F19E33-598B-4A6C-AB98-B34CB7285CD0}" type="parTrans" cxnId="{05F5C6D1-5D2B-425D-8B0B-37BDCE7262A5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E5113F-D74A-4659-8668-8A2F5BE87275}" type="sibTrans" cxnId="{05F5C6D1-5D2B-425D-8B0B-37BDCE7262A5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CF26A8-3997-4F24-8502-0A4536FEE564}" type="pres">
      <dgm:prSet presAssocID="{77428FB2-5807-43B9-A7F2-4DF85CDDD56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274F5164-CF21-4305-A333-00EF5B1470C0}" type="pres">
      <dgm:prSet presAssocID="{77428FB2-5807-43B9-A7F2-4DF85CDDD56F}" presName="Name1" presStyleCnt="0"/>
      <dgm:spPr/>
    </dgm:pt>
    <dgm:pt modelId="{DE812C10-083A-49C0-A094-898E6B5AE118}" type="pres">
      <dgm:prSet presAssocID="{77428FB2-5807-43B9-A7F2-4DF85CDDD56F}" presName="cycle" presStyleCnt="0"/>
      <dgm:spPr/>
    </dgm:pt>
    <dgm:pt modelId="{02B4E13C-42F4-4626-BDF0-DD05950BF964}" type="pres">
      <dgm:prSet presAssocID="{77428FB2-5807-43B9-A7F2-4DF85CDDD56F}" presName="srcNode" presStyleLbl="node1" presStyleIdx="0" presStyleCnt="6"/>
      <dgm:spPr/>
    </dgm:pt>
    <dgm:pt modelId="{9F4A6A82-6E59-465B-833A-4006CD03047D}" type="pres">
      <dgm:prSet presAssocID="{77428FB2-5807-43B9-A7F2-4DF85CDDD56F}" presName="conn" presStyleLbl="parChTrans1D2" presStyleIdx="0" presStyleCnt="1"/>
      <dgm:spPr/>
      <dgm:t>
        <a:bodyPr/>
        <a:lstStyle/>
        <a:p>
          <a:endParaRPr lang="ru-RU"/>
        </a:p>
      </dgm:t>
    </dgm:pt>
    <dgm:pt modelId="{E98B90CE-B4CE-4F3F-B54B-933F390BB7A5}" type="pres">
      <dgm:prSet presAssocID="{77428FB2-5807-43B9-A7F2-4DF85CDDD56F}" presName="extraNode" presStyleLbl="node1" presStyleIdx="0" presStyleCnt="6"/>
      <dgm:spPr/>
    </dgm:pt>
    <dgm:pt modelId="{A85ACF1E-54F6-4972-914B-C38B5D5C55F1}" type="pres">
      <dgm:prSet presAssocID="{77428FB2-5807-43B9-A7F2-4DF85CDDD56F}" presName="dstNode" presStyleLbl="node1" presStyleIdx="0" presStyleCnt="6"/>
      <dgm:spPr/>
    </dgm:pt>
    <dgm:pt modelId="{8CAC36D5-D75F-4BF0-8946-879029E38663}" type="pres">
      <dgm:prSet presAssocID="{E768FE55-4936-4200-B4FE-00A887674197}" presName="text_1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68D1F7-90DC-4BE0-8F12-872473154F92}" type="pres">
      <dgm:prSet presAssocID="{E768FE55-4936-4200-B4FE-00A887674197}" presName="accent_1" presStyleCnt="0"/>
      <dgm:spPr/>
    </dgm:pt>
    <dgm:pt modelId="{77EFDC3E-3187-4CC0-B9A6-00D97ED682AE}" type="pres">
      <dgm:prSet presAssocID="{E768FE55-4936-4200-B4FE-00A887674197}" presName="accentRepeatNode" presStyleLbl="solidFgAcc1" presStyleIdx="0" presStyleCnt="6"/>
      <dgm:spPr/>
    </dgm:pt>
    <dgm:pt modelId="{0400416F-97C6-4344-AD3D-79461100A78F}" type="pres">
      <dgm:prSet presAssocID="{E76EF41B-F316-454A-951B-BAF61E476ED7}" presName="text_2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7F12BD-7DCA-4911-B739-E9AB0E66AFD2}" type="pres">
      <dgm:prSet presAssocID="{E76EF41B-F316-454A-951B-BAF61E476ED7}" presName="accent_2" presStyleCnt="0"/>
      <dgm:spPr/>
    </dgm:pt>
    <dgm:pt modelId="{A716C8A3-D9A6-4B54-B41F-0F39130BBC37}" type="pres">
      <dgm:prSet presAssocID="{E76EF41B-F316-454A-951B-BAF61E476ED7}" presName="accentRepeatNode" presStyleLbl="solidFgAcc1" presStyleIdx="1" presStyleCnt="6"/>
      <dgm:spPr/>
    </dgm:pt>
    <dgm:pt modelId="{912CF67A-A52E-4655-AFDF-78C471C5D449}" type="pres">
      <dgm:prSet presAssocID="{240EF30E-73DD-453E-A308-62037D35802B}" presName="text_3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B2BE38-15E3-455B-A0BC-02AF021BA4A8}" type="pres">
      <dgm:prSet presAssocID="{240EF30E-73DD-453E-A308-62037D35802B}" presName="accent_3" presStyleCnt="0"/>
      <dgm:spPr/>
    </dgm:pt>
    <dgm:pt modelId="{E3A8A726-98D9-4784-9267-7F2FBA1B688C}" type="pres">
      <dgm:prSet presAssocID="{240EF30E-73DD-453E-A308-62037D35802B}" presName="accentRepeatNode" presStyleLbl="solidFgAcc1" presStyleIdx="2" presStyleCnt="6"/>
      <dgm:spPr/>
    </dgm:pt>
    <dgm:pt modelId="{4BB92224-7EC2-4E82-A8DD-9E4A7452A568}" type="pres">
      <dgm:prSet presAssocID="{6EAE3377-1FA6-408E-98E2-32EE73161736}" presName="text_4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28B23E-B8F3-47D5-B102-12F5635B96AE}" type="pres">
      <dgm:prSet presAssocID="{6EAE3377-1FA6-408E-98E2-32EE73161736}" presName="accent_4" presStyleCnt="0"/>
      <dgm:spPr/>
    </dgm:pt>
    <dgm:pt modelId="{D280CF22-978A-49EC-9134-11D561AD0682}" type="pres">
      <dgm:prSet presAssocID="{6EAE3377-1FA6-408E-98E2-32EE73161736}" presName="accentRepeatNode" presStyleLbl="solidFgAcc1" presStyleIdx="3" presStyleCnt="6"/>
      <dgm:spPr/>
    </dgm:pt>
    <dgm:pt modelId="{B56008DB-BAB8-490D-AA83-3A1CF4EFD99F}" type="pres">
      <dgm:prSet presAssocID="{31413BAF-C045-4153-8CFF-4C6056DEC0EC}" presName="text_5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D49027-94E8-422B-B8F8-2A866AA23557}" type="pres">
      <dgm:prSet presAssocID="{31413BAF-C045-4153-8CFF-4C6056DEC0EC}" presName="accent_5" presStyleCnt="0"/>
      <dgm:spPr/>
    </dgm:pt>
    <dgm:pt modelId="{23A70101-EC94-40D4-A882-74551B86BD37}" type="pres">
      <dgm:prSet presAssocID="{31413BAF-C045-4153-8CFF-4C6056DEC0EC}" presName="accentRepeatNode" presStyleLbl="solidFgAcc1" presStyleIdx="4" presStyleCnt="6"/>
      <dgm:spPr/>
    </dgm:pt>
    <dgm:pt modelId="{E5AEE360-4F90-44CD-8A05-FF8EA70CE43F}" type="pres">
      <dgm:prSet presAssocID="{197BBE10-65F2-4F01-91F0-FC63058BE3BD}" presName="text_6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44FFA4-BF88-4B55-B631-95294DDBD077}" type="pres">
      <dgm:prSet presAssocID="{197BBE10-65F2-4F01-91F0-FC63058BE3BD}" presName="accent_6" presStyleCnt="0"/>
      <dgm:spPr/>
    </dgm:pt>
    <dgm:pt modelId="{CE5A0801-51C9-42BE-9672-BFD6074BE6D8}" type="pres">
      <dgm:prSet presAssocID="{197BBE10-65F2-4F01-91F0-FC63058BE3BD}" presName="accentRepeatNode" presStyleLbl="solidFgAcc1" presStyleIdx="5" presStyleCnt="6"/>
      <dgm:spPr/>
    </dgm:pt>
  </dgm:ptLst>
  <dgm:cxnLst>
    <dgm:cxn modelId="{038297EC-AC76-4514-9018-00D71B1E61CC}" type="presOf" srcId="{CE941803-4706-43F4-ACAA-9F1D7E8D0601}" destId="{9F4A6A82-6E59-465B-833A-4006CD03047D}" srcOrd="0" destOrd="0" presId="urn:microsoft.com/office/officeart/2008/layout/VerticalCurvedList"/>
    <dgm:cxn modelId="{EA79AF59-731A-42E5-B6F0-94FA60429C4C}" type="presOf" srcId="{77428FB2-5807-43B9-A7F2-4DF85CDDD56F}" destId="{06CF26A8-3997-4F24-8502-0A4536FEE564}" srcOrd="0" destOrd="0" presId="urn:microsoft.com/office/officeart/2008/layout/VerticalCurvedList"/>
    <dgm:cxn modelId="{EF8E44E6-375A-43D1-8F72-1849B44831A1}" srcId="{77428FB2-5807-43B9-A7F2-4DF85CDDD56F}" destId="{E768FE55-4936-4200-B4FE-00A887674197}" srcOrd="0" destOrd="0" parTransId="{23B40CDC-A17D-4015-B35E-53FCAA34D9E2}" sibTransId="{CE941803-4706-43F4-ACAA-9F1D7E8D0601}"/>
    <dgm:cxn modelId="{4678988F-CB1E-448B-A2D0-CB644BDFA366}" type="presOf" srcId="{31413BAF-C045-4153-8CFF-4C6056DEC0EC}" destId="{B56008DB-BAB8-490D-AA83-3A1CF4EFD99F}" srcOrd="0" destOrd="0" presId="urn:microsoft.com/office/officeart/2008/layout/VerticalCurvedList"/>
    <dgm:cxn modelId="{AA6B8EE8-19E1-43E1-B6E5-1CF4F8401D7A}" type="presOf" srcId="{E768FE55-4936-4200-B4FE-00A887674197}" destId="{8CAC36D5-D75F-4BF0-8946-879029E38663}" srcOrd="0" destOrd="0" presId="urn:microsoft.com/office/officeart/2008/layout/VerticalCurvedList"/>
    <dgm:cxn modelId="{F8E495BA-560C-496A-80BF-26550894FC44}" type="presOf" srcId="{E76EF41B-F316-454A-951B-BAF61E476ED7}" destId="{0400416F-97C6-4344-AD3D-79461100A78F}" srcOrd="0" destOrd="0" presId="urn:microsoft.com/office/officeart/2008/layout/VerticalCurvedList"/>
    <dgm:cxn modelId="{1BE1BB96-7588-4BB6-957D-23A003E6A89D}" srcId="{77428FB2-5807-43B9-A7F2-4DF85CDDD56F}" destId="{31413BAF-C045-4153-8CFF-4C6056DEC0EC}" srcOrd="4" destOrd="0" parTransId="{00F5D989-C293-42A1-9028-BD5AED50AA58}" sibTransId="{3CA61BDB-135F-4D32-9669-7D1CCC15F218}"/>
    <dgm:cxn modelId="{BFDD47D7-342B-48C0-8FB4-39706F70001C}" type="presOf" srcId="{240EF30E-73DD-453E-A308-62037D35802B}" destId="{912CF67A-A52E-4655-AFDF-78C471C5D449}" srcOrd="0" destOrd="0" presId="urn:microsoft.com/office/officeart/2008/layout/VerticalCurvedList"/>
    <dgm:cxn modelId="{DD4DAA21-1431-4971-9502-6D3BE224BFBA}" type="presOf" srcId="{6EAE3377-1FA6-408E-98E2-32EE73161736}" destId="{4BB92224-7EC2-4E82-A8DD-9E4A7452A568}" srcOrd="0" destOrd="0" presId="urn:microsoft.com/office/officeart/2008/layout/VerticalCurvedList"/>
    <dgm:cxn modelId="{4F71DA22-782A-4B9D-A13F-4A87994E030C}" srcId="{77428FB2-5807-43B9-A7F2-4DF85CDDD56F}" destId="{240EF30E-73DD-453E-A308-62037D35802B}" srcOrd="2" destOrd="0" parTransId="{BEA041E1-1705-41AD-ADA8-3525574DB88C}" sibTransId="{67326314-E68E-44BC-8DBC-FDF40CB18DB4}"/>
    <dgm:cxn modelId="{10A016D9-80D7-4510-B901-31C1C08F2D3C}" srcId="{77428FB2-5807-43B9-A7F2-4DF85CDDD56F}" destId="{E76EF41B-F316-454A-951B-BAF61E476ED7}" srcOrd="1" destOrd="0" parTransId="{C8B3370C-F0FE-46CA-AA6F-490E02CD5BCD}" sibTransId="{DBEB3067-7C67-4829-8D39-9A41A821D2F1}"/>
    <dgm:cxn modelId="{18DAFD27-DD17-44CA-996D-477ABAE509C4}" type="presOf" srcId="{197BBE10-65F2-4F01-91F0-FC63058BE3BD}" destId="{E5AEE360-4F90-44CD-8A05-FF8EA70CE43F}" srcOrd="0" destOrd="0" presId="urn:microsoft.com/office/officeart/2008/layout/VerticalCurvedList"/>
    <dgm:cxn modelId="{6376B9F6-3525-4A87-960C-E488919B1694}" srcId="{77428FB2-5807-43B9-A7F2-4DF85CDDD56F}" destId="{6EAE3377-1FA6-408E-98E2-32EE73161736}" srcOrd="3" destOrd="0" parTransId="{7EFE5C5B-550E-45EA-A53E-6C9B3B73E0D0}" sibTransId="{F9682235-1C61-4828-BA58-FCB922A83505}"/>
    <dgm:cxn modelId="{05F5C6D1-5D2B-425D-8B0B-37BDCE7262A5}" srcId="{77428FB2-5807-43B9-A7F2-4DF85CDDD56F}" destId="{197BBE10-65F2-4F01-91F0-FC63058BE3BD}" srcOrd="5" destOrd="0" parTransId="{04F19E33-598B-4A6C-AB98-B34CB7285CD0}" sibTransId="{F1E5113F-D74A-4659-8668-8A2F5BE87275}"/>
    <dgm:cxn modelId="{223A1869-4A24-41DD-A1E6-223B10534B39}" type="presParOf" srcId="{06CF26A8-3997-4F24-8502-0A4536FEE564}" destId="{274F5164-CF21-4305-A333-00EF5B1470C0}" srcOrd="0" destOrd="0" presId="urn:microsoft.com/office/officeart/2008/layout/VerticalCurvedList"/>
    <dgm:cxn modelId="{2D574118-BC1A-49AD-8179-4CD6EBA46454}" type="presParOf" srcId="{274F5164-CF21-4305-A333-00EF5B1470C0}" destId="{DE812C10-083A-49C0-A094-898E6B5AE118}" srcOrd="0" destOrd="0" presId="urn:microsoft.com/office/officeart/2008/layout/VerticalCurvedList"/>
    <dgm:cxn modelId="{FDCA07E3-04B8-438F-A11A-92696CD66A00}" type="presParOf" srcId="{DE812C10-083A-49C0-A094-898E6B5AE118}" destId="{02B4E13C-42F4-4626-BDF0-DD05950BF964}" srcOrd="0" destOrd="0" presId="urn:microsoft.com/office/officeart/2008/layout/VerticalCurvedList"/>
    <dgm:cxn modelId="{0590EEAD-2489-401B-9440-E568F463143A}" type="presParOf" srcId="{DE812C10-083A-49C0-A094-898E6B5AE118}" destId="{9F4A6A82-6E59-465B-833A-4006CD03047D}" srcOrd="1" destOrd="0" presId="urn:microsoft.com/office/officeart/2008/layout/VerticalCurvedList"/>
    <dgm:cxn modelId="{08D8A3DF-B833-4843-8C5B-E5A6EE3234B5}" type="presParOf" srcId="{DE812C10-083A-49C0-A094-898E6B5AE118}" destId="{E98B90CE-B4CE-4F3F-B54B-933F390BB7A5}" srcOrd="2" destOrd="0" presId="urn:microsoft.com/office/officeart/2008/layout/VerticalCurvedList"/>
    <dgm:cxn modelId="{3775D9F6-E40F-4E07-A1AF-5801A77AF841}" type="presParOf" srcId="{DE812C10-083A-49C0-A094-898E6B5AE118}" destId="{A85ACF1E-54F6-4972-914B-C38B5D5C55F1}" srcOrd="3" destOrd="0" presId="urn:microsoft.com/office/officeart/2008/layout/VerticalCurvedList"/>
    <dgm:cxn modelId="{A81F6448-115E-4C4C-B932-267F2E7F09F9}" type="presParOf" srcId="{274F5164-CF21-4305-A333-00EF5B1470C0}" destId="{8CAC36D5-D75F-4BF0-8946-879029E38663}" srcOrd="1" destOrd="0" presId="urn:microsoft.com/office/officeart/2008/layout/VerticalCurvedList"/>
    <dgm:cxn modelId="{F6DD48F6-5937-4F58-9183-27E7060F8DF9}" type="presParOf" srcId="{274F5164-CF21-4305-A333-00EF5B1470C0}" destId="{A668D1F7-90DC-4BE0-8F12-872473154F92}" srcOrd="2" destOrd="0" presId="urn:microsoft.com/office/officeart/2008/layout/VerticalCurvedList"/>
    <dgm:cxn modelId="{D85130E0-070E-46FC-83A8-8A6FFEE7D60A}" type="presParOf" srcId="{A668D1F7-90DC-4BE0-8F12-872473154F92}" destId="{77EFDC3E-3187-4CC0-B9A6-00D97ED682AE}" srcOrd="0" destOrd="0" presId="urn:microsoft.com/office/officeart/2008/layout/VerticalCurvedList"/>
    <dgm:cxn modelId="{8945DA43-7027-4506-BE34-4EB3C49C2F9E}" type="presParOf" srcId="{274F5164-CF21-4305-A333-00EF5B1470C0}" destId="{0400416F-97C6-4344-AD3D-79461100A78F}" srcOrd="3" destOrd="0" presId="urn:microsoft.com/office/officeart/2008/layout/VerticalCurvedList"/>
    <dgm:cxn modelId="{62A20635-AD8E-4A26-9CC6-F7919F90A439}" type="presParOf" srcId="{274F5164-CF21-4305-A333-00EF5B1470C0}" destId="{017F12BD-7DCA-4911-B739-E9AB0E66AFD2}" srcOrd="4" destOrd="0" presId="urn:microsoft.com/office/officeart/2008/layout/VerticalCurvedList"/>
    <dgm:cxn modelId="{9BC0C2C9-C876-49F1-9265-87E3517AD9B8}" type="presParOf" srcId="{017F12BD-7DCA-4911-B739-E9AB0E66AFD2}" destId="{A716C8A3-D9A6-4B54-B41F-0F39130BBC37}" srcOrd="0" destOrd="0" presId="urn:microsoft.com/office/officeart/2008/layout/VerticalCurvedList"/>
    <dgm:cxn modelId="{BFE09BFF-A036-4780-9DB5-B2B35A4CA5A0}" type="presParOf" srcId="{274F5164-CF21-4305-A333-00EF5B1470C0}" destId="{912CF67A-A52E-4655-AFDF-78C471C5D449}" srcOrd="5" destOrd="0" presId="urn:microsoft.com/office/officeart/2008/layout/VerticalCurvedList"/>
    <dgm:cxn modelId="{598A4832-A5A6-4165-B890-965282E6F7C3}" type="presParOf" srcId="{274F5164-CF21-4305-A333-00EF5B1470C0}" destId="{CDB2BE38-15E3-455B-A0BC-02AF021BA4A8}" srcOrd="6" destOrd="0" presId="urn:microsoft.com/office/officeart/2008/layout/VerticalCurvedList"/>
    <dgm:cxn modelId="{56BFC8A7-C713-4FA0-9809-5699E10DF1DF}" type="presParOf" srcId="{CDB2BE38-15E3-455B-A0BC-02AF021BA4A8}" destId="{E3A8A726-98D9-4784-9267-7F2FBA1B688C}" srcOrd="0" destOrd="0" presId="urn:microsoft.com/office/officeart/2008/layout/VerticalCurvedList"/>
    <dgm:cxn modelId="{2983926F-8501-4EA8-BEE3-EF2180F13952}" type="presParOf" srcId="{274F5164-CF21-4305-A333-00EF5B1470C0}" destId="{4BB92224-7EC2-4E82-A8DD-9E4A7452A568}" srcOrd="7" destOrd="0" presId="urn:microsoft.com/office/officeart/2008/layout/VerticalCurvedList"/>
    <dgm:cxn modelId="{283D0498-1121-4B36-B2C7-ACC2CF35A912}" type="presParOf" srcId="{274F5164-CF21-4305-A333-00EF5B1470C0}" destId="{B428B23E-B8F3-47D5-B102-12F5635B96AE}" srcOrd="8" destOrd="0" presId="urn:microsoft.com/office/officeart/2008/layout/VerticalCurvedList"/>
    <dgm:cxn modelId="{71788287-9B7A-4F12-B7AB-AF4938652449}" type="presParOf" srcId="{B428B23E-B8F3-47D5-B102-12F5635B96AE}" destId="{D280CF22-978A-49EC-9134-11D561AD0682}" srcOrd="0" destOrd="0" presId="urn:microsoft.com/office/officeart/2008/layout/VerticalCurvedList"/>
    <dgm:cxn modelId="{819D8960-A07D-413E-A931-E2550CD6D2D7}" type="presParOf" srcId="{274F5164-CF21-4305-A333-00EF5B1470C0}" destId="{B56008DB-BAB8-490D-AA83-3A1CF4EFD99F}" srcOrd="9" destOrd="0" presId="urn:microsoft.com/office/officeart/2008/layout/VerticalCurvedList"/>
    <dgm:cxn modelId="{50D28142-6B06-4391-BE00-2FD9A8BCC4E9}" type="presParOf" srcId="{274F5164-CF21-4305-A333-00EF5B1470C0}" destId="{CBD49027-94E8-422B-B8F8-2A866AA23557}" srcOrd="10" destOrd="0" presId="urn:microsoft.com/office/officeart/2008/layout/VerticalCurvedList"/>
    <dgm:cxn modelId="{F9A622D9-3D35-4CF2-9C8F-0CD9D341906F}" type="presParOf" srcId="{CBD49027-94E8-422B-B8F8-2A866AA23557}" destId="{23A70101-EC94-40D4-A882-74551B86BD37}" srcOrd="0" destOrd="0" presId="urn:microsoft.com/office/officeart/2008/layout/VerticalCurvedList"/>
    <dgm:cxn modelId="{FE490B2A-1A89-4000-A8C0-B79498C2CA80}" type="presParOf" srcId="{274F5164-CF21-4305-A333-00EF5B1470C0}" destId="{E5AEE360-4F90-44CD-8A05-FF8EA70CE43F}" srcOrd="11" destOrd="0" presId="urn:microsoft.com/office/officeart/2008/layout/VerticalCurvedList"/>
    <dgm:cxn modelId="{6100AE91-49A3-49B7-954F-CEA2B9116602}" type="presParOf" srcId="{274F5164-CF21-4305-A333-00EF5B1470C0}" destId="{2544FFA4-BF88-4B55-B631-95294DDBD077}" srcOrd="12" destOrd="0" presId="urn:microsoft.com/office/officeart/2008/layout/VerticalCurvedList"/>
    <dgm:cxn modelId="{4F628030-BE86-48C9-81A3-A36CA7A7B311}" type="presParOf" srcId="{2544FFA4-BF88-4B55-B631-95294DDBD077}" destId="{CE5A0801-51C9-42BE-9672-BFD6074BE6D8}" srcOrd="0" destOrd="0" presId="urn:microsoft.com/office/officeart/2008/layout/VerticalCurvedList"/>
  </dgm:cxnLst>
  <dgm:bg>
    <a:noFill/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4A6A82-6E59-465B-833A-4006CD03047D}">
      <dsp:nvSpPr>
        <dsp:cNvPr id="0" name=""/>
        <dsp:cNvSpPr/>
      </dsp:nvSpPr>
      <dsp:spPr>
        <a:xfrm>
          <a:off x="-2536759" y="-391601"/>
          <a:ext cx="3028563" cy="3028563"/>
        </a:xfrm>
        <a:prstGeom prst="blockArc">
          <a:avLst>
            <a:gd name="adj1" fmla="val 18900000"/>
            <a:gd name="adj2" fmla="val 2700000"/>
            <a:gd name="adj3" fmla="val 713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AC36D5-D75F-4BF0-8946-879029E38663}">
      <dsp:nvSpPr>
        <dsp:cNvPr id="0" name=""/>
        <dsp:cNvSpPr/>
      </dsp:nvSpPr>
      <dsp:spPr>
        <a:xfrm>
          <a:off x="185274" y="118240"/>
          <a:ext cx="5404316" cy="2363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636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Требования к разработке ДИ</a:t>
          </a:r>
        </a:p>
      </dsp:txBody>
      <dsp:txXfrm>
        <a:off x="185274" y="118240"/>
        <a:ext cx="5404316" cy="236391"/>
      </dsp:txXfrm>
    </dsp:sp>
    <dsp:sp modelId="{77EFDC3E-3187-4CC0-B9A6-00D97ED682AE}">
      <dsp:nvSpPr>
        <dsp:cNvPr id="0" name=""/>
        <dsp:cNvSpPr/>
      </dsp:nvSpPr>
      <dsp:spPr>
        <a:xfrm>
          <a:off x="37529" y="88691"/>
          <a:ext cx="295489" cy="2954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00416F-97C6-4344-AD3D-79461100A78F}">
      <dsp:nvSpPr>
        <dsp:cNvPr id="0" name=""/>
        <dsp:cNvSpPr/>
      </dsp:nvSpPr>
      <dsp:spPr>
        <a:xfrm>
          <a:off x="379722" y="472783"/>
          <a:ext cx="5209868" cy="2363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636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Требования к изложению ДИ</a:t>
          </a:r>
        </a:p>
      </dsp:txBody>
      <dsp:txXfrm>
        <a:off x="379722" y="472783"/>
        <a:ext cx="5209868" cy="236391"/>
      </dsp:txXfrm>
    </dsp:sp>
    <dsp:sp modelId="{A716C8A3-D9A6-4B54-B41F-0F39130BBC37}">
      <dsp:nvSpPr>
        <dsp:cNvPr id="0" name=""/>
        <dsp:cNvSpPr/>
      </dsp:nvSpPr>
      <dsp:spPr>
        <a:xfrm>
          <a:off x="231977" y="443234"/>
          <a:ext cx="295489" cy="2954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12CF67A-A52E-4655-AFDF-78C471C5D449}">
      <dsp:nvSpPr>
        <dsp:cNvPr id="0" name=""/>
        <dsp:cNvSpPr/>
      </dsp:nvSpPr>
      <dsp:spPr>
        <a:xfrm>
          <a:off x="468638" y="827325"/>
          <a:ext cx="5120952" cy="2363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636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Требования к оформлению ДИ</a:t>
          </a:r>
        </a:p>
      </dsp:txBody>
      <dsp:txXfrm>
        <a:off x="468638" y="827325"/>
        <a:ext cx="5120952" cy="236391"/>
      </dsp:txXfrm>
    </dsp:sp>
    <dsp:sp modelId="{E3A8A726-98D9-4784-9267-7F2FBA1B688C}">
      <dsp:nvSpPr>
        <dsp:cNvPr id="0" name=""/>
        <dsp:cNvSpPr/>
      </dsp:nvSpPr>
      <dsp:spPr>
        <a:xfrm>
          <a:off x="320894" y="797776"/>
          <a:ext cx="295489" cy="2954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BB92224-7EC2-4E82-A8DD-9E4A7452A568}">
      <dsp:nvSpPr>
        <dsp:cNvPr id="0" name=""/>
        <dsp:cNvSpPr/>
      </dsp:nvSpPr>
      <dsp:spPr>
        <a:xfrm>
          <a:off x="468638" y="1181643"/>
          <a:ext cx="5120952" cy="2363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636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Требования к учету, хранению и рассылке ДИ</a:t>
          </a:r>
        </a:p>
      </dsp:txBody>
      <dsp:txXfrm>
        <a:off x="468638" y="1181643"/>
        <a:ext cx="5120952" cy="236391"/>
      </dsp:txXfrm>
    </dsp:sp>
    <dsp:sp modelId="{D280CF22-978A-49EC-9134-11D561AD0682}">
      <dsp:nvSpPr>
        <dsp:cNvPr id="0" name=""/>
        <dsp:cNvSpPr/>
      </dsp:nvSpPr>
      <dsp:spPr>
        <a:xfrm>
          <a:off x="320894" y="1152094"/>
          <a:ext cx="295489" cy="2954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56008DB-BAB8-490D-AA83-3A1CF4EFD99F}">
      <dsp:nvSpPr>
        <dsp:cNvPr id="0" name=""/>
        <dsp:cNvSpPr/>
      </dsp:nvSpPr>
      <dsp:spPr>
        <a:xfrm>
          <a:off x="379722" y="1536185"/>
          <a:ext cx="5209868" cy="2363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636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Требоавания к отмене и изъятию ДИ</a:t>
          </a:r>
        </a:p>
      </dsp:txBody>
      <dsp:txXfrm>
        <a:off x="379722" y="1536185"/>
        <a:ext cx="5209868" cy="236391"/>
      </dsp:txXfrm>
    </dsp:sp>
    <dsp:sp modelId="{23A70101-EC94-40D4-A882-74551B86BD37}">
      <dsp:nvSpPr>
        <dsp:cNvPr id="0" name=""/>
        <dsp:cNvSpPr/>
      </dsp:nvSpPr>
      <dsp:spPr>
        <a:xfrm>
          <a:off x="231977" y="1506636"/>
          <a:ext cx="295489" cy="2954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5AEE360-4F90-44CD-8A05-FF8EA70CE43F}">
      <dsp:nvSpPr>
        <dsp:cNvPr id="0" name=""/>
        <dsp:cNvSpPr/>
      </dsp:nvSpPr>
      <dsp:spPr>
        <a:xfrm>
          <a:off x="185274" y="1890727"/>
          <a:ext cx="5404316" cy="2363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636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Требования к актуализации ДИ внешнего происхождения</a:t>
          </a:r>
        </a:p>
      </dsp:txBody>
      <dsp:txXfrm>
        <a:off x="185274" y="1890727"/>
        <a:ext cx="5404316" cy="236391"/>
      </dsp:txXfrm>
    </dsp:sp>
    <dsp:sp modelId="{CE5A0801-51C9-42BE-9672-BFD6074BE6D8}">
      <dsp:nvSpPr>
        <dsp:cNvPr id="0" name=""/>
        <dsp:cNvSpPr/>
      </dsp:nvSpPr>
      <dsp:spPr>
        <a:xfrm>
          <a:off x="37529" y="1861178"/>
          <a:ext cx="295489" cy="2954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8716-8AFA-47E4-812F-2319662A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Kazbek Shkishev</dc:creator>
  <cp:lastModifiedBy>Aidana</cp:lastModifiedBy>
  <cp:revision>2</cp:revision>
  <dcterms:created xsi:type="dcterms:W3CDTF">2024-11-27T14:13:00Z</dcterms:created>
  <dcterms:modified xsi:type="dcterms:W3CDTF">2024-11-27T14:13:00Z</dcterms:modified>
</cp:coreProperties>
</file>