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90289" w14:textId="77777777" w:rsidR="00185BA6" w:rsidRPr="00DB4A88" w:rsidRDefault="00DB4A88">
      <w:pPr>
        <w:ind w:left="2835"/>
        <w:jc w:val="right"/>
        <w:rPr>
          <w:b/>
        </w:rPr>
      </w:pPr>
      <w:r w:rsidRPr="00DB4A88">
        <w:rPr>
          <w:b/>
        </w:rPr>
        <w:t>БЕКІТІЛДІ</w:t>
      </w:r>
    </w:p>
    <w:p w14:paraId="03AEF4D2" w14:textId="1BE32782" w:rsidR="00185BA6" w:rsidRPr="00DD19BD" w:rsidRDefault="00DB4A88" w:rsidP="0072670F">
      <w:pPr>
        <w:ind w:left="2835"/>
        <w:jc w:val="right"/>
        <w:rPr>
          <w:lang w:val="kk-KZ"/>
        </w:rPr>
      </w:pPr>
      <w:r>
        <w:t>«</w:t>
      </w:r>
      <w:r w:rsidR="0072670F">
        <w:rPr>
          <w:lang w:val="kk-KZ"/>
        </w:rPr>
        <w:t>Жетісу</w:t>
      </w:r>
      <w:r w:rsidR="00DA431D">
        <w:t>»</w:t>
      </w:r>
      <w:r w:rsidR="0072670F">
        <w:rPr>
          <w:lang w:val="kk-KZ"/>
        </w:rPr>
        <w:t xml:space="preserve"> телерадиокомпаниясы</w:t>
      </w:r>
      <w:r w:rsidR="0072670F">
        <w:t xml:space="preserve">» </w:t>
      </w:r>
      <w:proofErr w:type="gramStart"/>
      <w:r w:rsidR="0072670F">
        <w:t>ЖШС</w:t>
      </w:r>
      <w:r w:rsidR="00DA431D">
        <w:rPr>
          <w:lang w:val="kk-KZ"/>
        </w:rPr>
        <w:t xml:space="preserve">  </w:t>
      </w:r>
      <w:r w:rsidR="00DD19BD">
        <w:rPr>
          <w:lang w:val="kk-KZ"/>
        </w:rPr>
        <w:t>директорының</w:t>
      </w:r>
      <w:proofErr w:type="gramEnd"/>
    </w:p>
    <w:p w14:paraId="69F2C5DF" w14:textId="706A51B4" w:rsidR="00185BA6" w:rsidRPr="00DD19BD" w:rsidRDefault="0072670F">
      <w:pPr>
        <w:spacing w:after="300"/>
        <w:ind w:left="2835"/>
        <w:jc w:val="right"/>
        <w:rPr>
          <w:lang w:val="kk-KZ"/>
        </w:rPr>
      </w:pPr>
      <w:r>
        <w:rPr>
          <w:lang w:val="kk-KZ"/>
        </w:rPr>
        <w:t>2026 жылғы «</w:t>
      </w:r>
      <w:r w:rsidR="004407DA">
        <w:rPr>
          <w:lang w:val="kk-KZ"/>
        </w:rPr>
        <w:t>23</w:t>
      </w:r>
      <w:r>
        <w:rPr>
          <w:lang w:val="kk-KZ"/>
        </w:rPr>
        <w:t xml:space="preserve">» </w:t>
      </w:r>
      <w:r w:rsidR="004407DA">
        <w:rPr>
          <w:lang w:val="kk-KZ"/>
        </w:rPr>
        <w:t xml:space="preserve">қыркүйек </w:t>
      </w:r>
      <w:r w:rsidR="00DB4A88" w:rsidRPr="00DD19BD">
        <w:rPr>
          <w:lang w:val="kk-KZ"/>
        </w:rPr>
        <w:t xml:space="preserve"> № </w:t>
      </w:r>
      <w:r w:rsidR="004407DA">
        <w:rPr>
          <w:lang w:val="kk-KZ"/>
        </w:rPr>
        <w:t>116-ө/қ</w:t>
      </w:r>
      <w:bookmarkStart w:id="0" w:name="_GoBack"/>
      <w:bookmarkEnd w:id="0"/>
      <w:r w:rsidR="00DB4A88" w:rsidRPr="00DD19BD">
        <w:rPr>
          <w:lang w:val="kk-KZ"/>
        </w:rPr>
        <w:t xml:space="preserve"> </w:t>
      </w:r>
      <w:r w:rsidR="00DD19BD">
        <w:rPr>
          <w:lang w:val="kk-KZ"/>
        </w:rPr>
        <w:t>бұйрығы</w:t>
      </w:r>
    </w:p>
    <w:p w14:paraId="219DF4F3" w14:textId="77777777" w:rsidR="00185BA6" w:rsidRPr="00DD19BD" w:rsidRDefault="00DB4A88">
      <w:pPr>
        <w:spacing w:after="60"/>
        <w:jc w:val="center"/>
        <w:rPr>
          <w:lang w:val="kk-KZ"/>
        </w:rPr>
      </w:pPr>
      <w:r w:rsidRPr="00DD19BD">
        <w:rPr>
          <w:b/>
          <w:bCs/>
          <w:lang w:val="kk-KZ"/>
        </w:rPr>
        <w:t>ЕРЕЖЕ</w:t>
      </w:r>
    </w:p>
    <w:p w14:paraId="43CAC832" w14:textId="72234741" w:rsidR="00185BA6" w:rsidRPr="00DD19BD" w:rsidRDefault="00DD19BD" w:rsidP="00DA431D">
      <w:pPr>
        <w:jc w:val="center"/>
        <w:rPr>
          <w:lang w:val="kk-KZ"/>
        </w:rPr>
      </w:pPr>
      <w:r w:rsidRPr="00DD19BD">
        <w:rPr>
          <w:lang w:val="kk-KZ"/>
        </w:rPr>
        <w:t>«</w:t>
      </w:r>
      <w:r w:rsidR="0072670F">
        <w:rPr>
          <w:lang w:val="kk-KZ"/>
        </w:rPr>
        <w:t>Жетісу</w:t>
      </w:r>
      <w:r w:rsidR="0072670F" w:rsidRPr="0072670F">
        <w:rPr>
          <w:lang w:val="kk-KZ"/>
        </w:rPr>
        <w:t>»</w:t>
      </w:r>
      <w:r w:rsidR="0072670F">
        <w:rPr>
          <w:lang w:val="kk-KZ"/>
        </w:rPr>
        <w:t xml:space="preserve"> телерадиокомпаниясы» ЖШС</w:t>
      </w:r>
      <w:r>
        <w:rPr>
          <w:lang w:val="kk-KZ"/>
        </w:rPr>
        <w:t xml:space="preserve">-ның </w:t>
      </w:r>
      <w:r w:rsidR="00DB4A88" w:rsidRPr="00DD19BD">
        <w:rPr>
          <w:b/>
          <w:bCs/>
          <w:lang w:val="kk-KZ"/>
        </w:rPr>
        <w:t>сыбайлас жемқорлыққа қарсы комплаенс-қызметтің (функцияларын орындайтын комплаенс-офицері) туралы</w:t>
      </w:r>
    </w:p>
    <w:p w14:paraId="08BC4FD8" w14:textId="77777777" w:rsidR="00DA431D" w:rsidRDefault="00DA431D" w:rsidP="00DB4A88">
      <w:pPr>
        <w:jc w:val="center"/>
        <w:rPr>
          <w:b/>
          <w:bCs/>
          <w:lang w:val="kk-KZ"/>
        </w:rPr>
      </w:pPr>
    </w:p>
    <w:p w14:paraId="556F0FAA" w14:textId="0FECC132" w:rsidR="00185BA6" w:rsidRPr="00DA431D" w:rsidRDefault="00DB4A88" w:rsidP="00DB4A88">
      <w:pPr>
        <w:jc w:val="center"/>
        <w:rPr>
          <w:lang w:val="kk-KZ"/>
        </w:rPr>
      </w:pPr>
      <w:r w:rsidRPr="00DA431D">
        <w:rPr>
          <w:b/>
          <w:bCs/>
          <w:lang w:val="kk-KZ"/>
        </w:rPr>
        <w:t>1-тарау. Жалпы ережелер</w:t>
      </w:r>
    </w:p>
    <w:p w14:paraId="20B8BD02" w14:textId="3ED2652D" w:rsidR="00185BA6" w:rsidRPr="00DA431D" w:rsidRDefault="00DB4A88" w:rsidP="00DA431D">
      <w:pPr>
        <w:ind w:firstLine="708"/>
        <w:jc w:val="both"/>
        <w:rPr>
          <w:lang w:val="kk-KZ"/>
        </w:rPr>
      </w:pPr>
      <w:r w:rsidRPr="00DA431D">
        <w:rPr>
          <w:lang w:val="kk-KZ"/>
        </w:rPr>
        <w:t xml:space="preserve">1. </w:t>
      </w:r>
      <w:r w:rsidR="00DD19BD" w:rsidRPr="00DD19BD">
        <w:rPr>
          <w:lang w:val="kk-KZ"/>
        </w:rPr>
        <w:t>«</w:t>
      </w:r>
      <w:r w:rsidR="0072670F">
        <w:rPr>
          <w:lang w:val="kk-KZ"/>
        </w:rPr>
        <w:t>Жетісу</w:t>
      </w:r>
      <w:r w:rsidR="0072670F" w:rsidRPr="0072670F">
        <w:rPr>
          <w:lang w:val="kk-KZ"/>
        </w:rPr>
        <w:t>»</w:t>
      </w:r>
      <w:r w:rsidR="0072670F">
        <w:rPr>
          <w:lang w:val="kk-KZ"/>
        </w:rPr>
        <w:t xml:space="preserve"> телерадиокомпаниясы</w:t>
      </w:r>
      <w:r w:rsidR="0072670F" w:rsidRPr="0072670F">
        <w:rPr>
          <w:lang w:val="kk-KZ"/>
        </w:rPr>
        <w:t>» ЖШС</w:t>
      </w:r>
      <w:r w:rsidR="00DD19BD">
        <w:rPr>
          <w:lang w:val="kk-KZ"/>
        </w:rPr>
        <w:t xml:space="preserve">-ның </w:t>
      </w:r>
      <w:r w:rsidRPr="00DA431D">
        <w:rPr>
          <w:lang w:val="kk-KZ"/>
        </w:rPr>
        <w:t>комплаенс-офицері (сыбайлас жемқорлыққа қарсы комплаенс-қызметтің функцияларын орындайтын жауапты тұлға) туралы осы ереже (бұдан әрі тиісінше – Ере</w:t>
      </w:r>
      <w:r w:rsidR="0072670F">
        <w:rPr>
          <w:lang w:val="kk-KZ"/>
        </w:rPr>
        <w:t>же, Серіктестік</w:t>
      </w:r>
      <w:r w:rsidRPr="00DA431D">
        <w:rPr>
          <w:lang w:val="kk-KZ"/>
        </w:rPr>
        <w:t>) «Сыбайлас жемқорлыққа қарсы іс-қимыл туралы» Қазақстан Республикасы Заңының (бұдан әрі – Заң) 16-бабының 3-тармағына сәйкес, Қазақстан Республикасы Мемлекеттік қызмет істері агенттігі Төрағасының 2026 жылғы 10 тамыздағы № 143 бұй</w:t>
      </w:r>
      <w:r w:rsidR="00375FDE">
        <w:rPr>
          <w:lang w:val="kk-KZ"/>
        </w:rPr>
        <w:t>рығымен енгізілген редакциядағы</w:t>
      </w:r>
      <w:r w:rsidRPr="00DA431D">
        <w:rPr>
          <w:lang w:val="kk-KZ"/>
        </w:rPr>
        <w:t xml:space="preserve"> Квазимемлекеттік сектор субъектілеріндегі сыбайлас жемқорлыққа қарсы комплаенс-қызметтер туралы үлгілік ереже (бұдан әрі – Үлгілік ереже) негіз</w:t>
      </w:r>
      <w:r w:rsidR="0072670F">
        <w:rPr>
          <w:lang w:val="kk-KZ"/>
        </w:rPr>
        <w:t>інде әзірленді және</w:t>
      </w:r>
      <w:r w:rsidR="0072670F" w:rsidRPr="0072670F">
        <w:rPr>
          <w:lang w:val="kk-KZ"/>
        </w:rPr>
        <w:t xml:space="preserve"> </w:t>
      </w:r>
      <w:r w:rsidR="0072670F">
        <w:rPr>
          <w:lang w:val="kk-KZ"/>
        </w:rPr>
        <w:t xml:space="preserve">Серіктестіктің </w:t>
      </w:r>
      <w:r w:rsidRPr="00DA431D">
        <w:rPr>
          <w:lang w:val="kk-KZ"/>
        </w:rPr>
        <w:t xml:space="preserve"> комплаенс-офицерінің негізгі міндеттерін, функциялары мен өкілеттіктерін, сондай-ақ оның қызметін ұйымдастыру мен жұмыс тәртібін айқындайды.</w:t>
      </w:r>
    </w:p>
    <w:p w14:paraId="6A37BDCE" w14:textId="0CB400EC" w:rsidR="00185BA6" w:rsidRPr="00DA431D" w:rsidRDefault="0072670F">
      <w:pPr>
        <w:ind w:firstLine="709"/>
        <w:jc w:val="both"/>
        <w:rPr>
          <w:lang w:val="kk-KZ"/>
        </w:rPr>
      </w:pPr>
      <w:r>
        <w:rPr>
          <w:lang w:val="kk-KZ"/>
        </w:rPr>
        <w:t>2. Осы Ереже Серіктестіктің</w:t>
      </w:r>
      <w:r w:rsidR="00DB4A88" w:rsidRPr="00DA431D">
        <w:rPr>
          <w:lang w:val="kk-KZ"/>
        </w:rPr>
        <w:t xml:space="preserve"> комплаенс-офицеріне, сондай-ақ оның қызметіне байлан</w:t>
      </w:r>
      <w:r w:rsidR="004F0CC5">
        <w:rPr>
          <w:lang w:val="kk-KZ"/>
        </w:rPr>
        <w:t>ысты мәселелер бойынша Серіктестіктің</w:t>
      </w:r>
      <w:r w:rsidR="00DB4A88" w:rsidRPr="00DA431D">
        <w:rPr>
          <w:lang w:val="kk-KZ"/>
        </w:rPr>
        <w:t xml:space="preserve"> жұмыскерлеріне қолданылады.</w:t>
      </w:r>
    </w:p>
    <w:p w14:paraId="77797DFF" w14:textId="2FFD4D46" w:rsidR="00185BA6" w:rsidRPr="00B2377D" w:rsidRDefault="00DB4A88">
      <w:pPr>
        <w:ind w:firstLine="709"/>
        <w:jc w:val="both"/>
        <w:rPr>
          <w:lang w:val="kk-KZ"/>
        </w:rPr>
      </w:pPr>
      <w:r w:rsidRPr="00DA431D">
        <w:rPr>
          <w:lang w:val="kk-KZ"/>
        </w:rPr>
        <w:t xml:space="preserve">3. </w:t>
      </w:r>
      <w:r w:rsidR="00B2377D" w:rsidRPr="00B2377D">
        <w:rPr>
          <w:color w:val="0D0D0D"/>
          <w:shd w:val="clear" w:color="auto" w:fill="FFFFFF"/>
          <w:lang w:val="kk-KZ"/>
        </w:rPr>
        <w:t>Сыбайлас жемқорлыққа қарсы іс-қимыл саласындағы халықаралық стандарттарда осы Ережеде көзделмеген талаптар мен сыбайлас жемқорлыққа қарсы комплаенсті ұйымдастыру тәсілдері белгіленген жағдайда, мұндай талаптар мен тәсілдер сыбайлас жемқорлыққа қарсы саясат жөніндегі уәкілетті органмен келісіледі және осы Ережеге және Қазақстан Республикасының заңнамасына қайшы келмеуге тиіс.</w:t>
      </w:r>
    </w:p>
    <w:p w14:paraId="0AE38AA3" w14:textId="77777777" w:rsidR="00DB4A88" w:rsidRPr="00DA431D" w:rsidRDefault="00DB4A88" w:rsidP="00DB4A88">
      <w:pPr>
        <w:jc w:val="center"/>
        <w:rPr>
          <w:b/>
          <w:bCs/>
          <w:lang w:val="kk-KZ"/>
        </w:rPr>
      </w:pPr>
    </w:p>
    <w:p w14:paraId="564A5160" w14:textId="77777777" w:rsidR="00185BA6" w:rsidRPr="00DA431D" w:rsidRDefault="00DB4A88" w:rsidP="00DB4A88">
      <w:pPr>
        <w:jc w:val="center"/>
        <w:rPr>
          <w:lang w:val="kk-KZ"/>
        </w:rPr>
      </w:pPr>
      <w:r w:rsidRPr="00DA431D">
        <w:rPr>
          <w:b/>
          <w:bCs/>
          <w:lang w:val="kk-KZ"/>
        </w:rPr>
        <w:t>2-тарау. Комплаенс-офицердің қызметін ұйымдастыру</w:t>
      </w:r>
    </w:p>
    <w:p w14:paraId="7C20B89F" w14:textId="04008A4E" w:rsidR="00185BA6" w:rsidRPr="00DA431D" w:rsidRDefault="00DB4A88" w:rsidP="00DB4A88">
      <w:pPr>
        <w:ind w:firstLine="709"/>
        <w:jc w:val="both"/>
        <w:rPr>
          <w:lang w:val="kk-KZ"/>
        </w:rPr>
      </w:pPr>
      <w:r w:rsidRPr="00DA431D">
        <w:rPr>
          <w:lang w:val="kk-KZ"/>
        </w:rPr>
        <w:t xml:space="preserve">4. Комплаенс-офицер (бұдан әрі – Комплаенс-офицер) – </w:t>
      </w:r>
      <w:r w:rsidR="004F0CC5">
        <w:rPr>
          <w:lang w:val="kk-KZ"/>
        </w:rPr>
        <w:t>Серіктестіктің</w:t>
      </w:r>
      <w:r w:rsidR="004F0CC5" w:rsidRPr="00DA431D">
        <w:rPr>
          <w:lang w:val="kk-KZ"/>
        </w:rPr>
        <w:t xml:space="preserve"> </w:t>
      </w:r>
      <w:r w:rsidRPr="00DA431D">
        <w:rPr>
          <w:lang w:val="kk-KZ"/>
        </w:rPr>
        <w:t xml:space="preserve"> тиісті штаттық лауазымын атқаратын, </w:t>
      </w:r>
      <w:r w:rsidR="004F0CC5">
        <w:rPr>
          <w:lang w:val="kk-KZ"/>
        </w:rPr>
        <w:t>Серіктестіктің</w:t>
      </w:r>
      <w:r w:rsidRPr="00DA431D">
        <w:rPr>
          <w:lang w:val="kk-KZ"/>
        </w:rPr>
        <w:t xml:space="preserve"> және оның жұмыскерлерінің Қазақстан Республикасының сыбайлас жемқорлыққа қарсы іс-қимыл туралы заңнамасын сақтауын қамтамасыз ету жөніндегі қызметті жүзеге асыратын және Үлгілік ережеде және осы Ережеде көзделген сыбайлас жемқорлыққа қарсы комплаенс-қызметтің функцияларын орындайтын жұмыскер.</w:t>
      </w:r>
    </w:p>
    <w:p w14:paraId="0E57A96B" w14:textId="0AA95AF0" w:rsidR="00185BA6" w:rsidRPr="00DA431D" w:rsidRDefault="00DB4A88">
      <w:pPr>
        <w:ind w:firstLine="709"/>
        <w:jc w:val="both"/>
        <w:rPr>
          <w:lang w:val="kk-KZ"/>
        </w:rPr>
      </w:pPr>
      <w:r w:rsidRPr="00DA431D">
        <w:rPr>
          <w:lang w:val="kk-KZ"/>
        </w:rPr>
        <w:t>5. Комплаенс-офицер Қазақстан Республикасының Конституциясын, Заңды, Қазақстан Республикасының өзге де нормативтік құқықтық актілерін, Үлгілік ережені, осы Ережені және</w:t>
      </w:r>
      <w:r w:rsidR="004F0CC5" w:rsidRPr="004F0CC5">
        <w:rPr>
          <w:lang w:val="kk-KZ"/>
        </w:rPr>
        <w:t xml:space="preserve"> </w:t>
      </w:r>
      <w:r w:rsidR="004F0CC5">
        <w:rPr>
          <w:lang w:val="kk-KZ"/>
        </w:rPr>
        <w:t>Серіктестік</w:t>
      </w:r>
      <w:r w:rsidR="00C44CCB">
        <w:rPr>
          <w:lang w:val="kk-KZ"/>
        </w:rPr>
        <w:t>тің</w:t>
      </w:r>
      <w:r w:rsidRPr="00DA431D">
        <w:rPr>
          <w:lang w:val="kk-KZ"/>
        </w:rPr>
        <w:t xml:space="preserve"> ішкі құжаттарын басшылыққа алады.</w:t>
      </w:r>
    </w:p>
    <w:p w14:paraId="540B38E0" w14:textId="77777777" w:rsidR="00185BA6" w:rsidRPr="00DA431D" w:rsidRDefault="00DB4A88">
      <w:pPr>
        <w:ind w:firstLine="709"/>
        <w:jc w:val="both"/>
        <w:rPr>
          <w:lang w:val="kk-KZ"/>
        </w:rPr>
      </w:pPr>
      <w:r w:rsidRPr="00DA431D">
        <w:rPr>
          <w:lang w:val="kk-KZ"/>
        </w:rPr>
        <w:t xml:space="preserve">6. Комплаенс-офицердің тәуелсіздігін қамтамасыз ету мақсатында оған сатып алумен, қаржымен, бухгалтерлік есеппен, кадрлық және шарттық жұмыспен, мүлікті басқарумен, ішкі аудитпен, қауіпсіздікті қамтамасыз </w:t>
      </w:r>
      <w:r w:rsidRPr="00DA431D">
        <w:rPr>
          <w:lang w:val="kk-KZ"/>
        </w:rPr>
        <w:lastRenderedPageBreak/>
        <w:t>етумен, сондай-ақ Комплаенс-офицер тарапынан мониторинг жүргізілуге жататын процестерді құқықтық сүйемелдеумен байланысты функциялар жүктелмейді.</w:t>
      </w:r>
    </w:p>
    <w:p w14:paraId="4D91BC65" w14:textId="78CF1DBD" w:rsidR="00185BA6" w:rsidRPr="002C6E27" w:rsidRDefault="00DB4A88">
      <w:pPr>
        <w:ind w:firstLine="709"/>
        <w:jc w:val="both"/>
        <w:rPr>
          <w:lang w:val="kk-KZ"/>
        </w:rPr>
      </w:pPr>
      <w:r w:rsidRPr="00DA431D">
        <w:rPr>
          <w:lang w:val="kk-KZ"/>
        </w:rPr>
        <w:t xml:space="preserve">7. </w:t>
      </w:r>
      <w:r w:rsidR="002C6E27" w:rsidRPr="002C6E27">
        <w:rPr>
          <w:color w:val="0D0D0D"/>
          <w:shd w:val="clear" w:color="auto" w:fill="FFFFFF"/>
          <w:lang w:val="kk-KZ"/>
        </w:rPr>
        <w:t>Комплаенс-офицер өз функцияларын</w:t>
      </w:r>
      <w:r w:rsidR="00C44CCB" w:rsidRPr="00C44CCB">
        <w:rPr>
          <w:lang w:val="kk-KZ"/>
        </w:rPr>
        <w:t xml:space="preserve"> </w:t>
      </w:r>
      <w:r w:rsidR="00C44CCB">
        <w:rPr>
          <w:lang w:val="kk-KZ"/>
        </w:rPr>
        <w:t>Серіктестіктің</w:t>
      </w:r>
      <w:r w:rsidR="002C6E27" w:rsidRPr="002C6E27">
        <w:rPr>
          <w:color w:val="0D0D0D"/>
          <w:shd w:val="clear" w:color="auto" w:fill="FFFFFF"/>
          <w:lang w:val="kk-KZ"/>
        </w:rPr>
        <w:t xml:space="preserve"> атқарушы органына, лауазымды тұлғалары мен қызметкерлеріне тәуелсіз жүзеге асырады, сыбайлас жемқорлыққа қарсы саясат жөніндегі</w:t>
      </w:r>
      <w:r w:rsidR="00C44CCB">
        <w:rPr>
          <w:color w:val="0D0D0D"/>
          <w:shd w:val="clear" w:color="auto" w:fill="FFFFFF"/>
          <w:lang w:val="kk-KZ"/>
        </w:rPr>
        <w:t xml:space="preserve"> уәкілетті органға, </w:t>
      </w:r>
      <w:r w:rsidR="00C44CCB" w:rsidRPr="00C44CCB">
        <w:rPr>
          <w:lang w:val="kk-KZ"/>
        </w:rPr>
        <w:t xml:space="preserve"> </w:t>
      </w:r>
      <w:r w:rsidR="00C44CCB">
        <w:rPr>
          <w:lang w:val="kk-KZ"/>
        </w:rPr>
        <w:t>Серіктестіктің</w:t>
      </w:r>
      <w:r w:rsidR="002C6E27" w:rsidRPr="002C6E27">
        <w:rPr>
          <w:color w:val="0D0D0D"/>
          <w:shd w:val="clear" w:color="auto" w:fill="FFFFFF"/>
          <w:lang w:val="kk-KZ"/>
        </w:rPr>
        <w:t xml:space="preserve"> басқару органына есеп береді және Қазақстан Республикасының сыбайлас жемқорлыққа қарсы іс-қимыл туралы заңнамасының талаптарын сақтауды қамтамасыз ету кезінде тәуелсіз болып табылады.</w:t>
      </w:r>
    </w:p>
    <w:p w14:paraId="6AF5526B" w14:textId="2B6F0D10" w:rsidR="00185BA6" w:rsidRPr="00DA431D" w:rsidRDefault="00DB4A88">
      <w:pPr>
        <w:ind w:firstLine="709"/>
        <w:jc w:val="both"/>
        <w:rPr>
          <w:lang w:val="kk-KZ"/>
        </w:rPr>
      </w:pPr>
      <w:r w:rsidRPr="00DA431D">
        <w:rPr>
          <w:lang w:val="kk-KZ"/>
        </w:rPr>
        <w:t xml:space="preserve">8. Комплаенс-офицер </w:t>
      </w:r>
      <w:r w:rsidR="00740F85">
        <w:rPr>
          <w:lang w:val="kk-KZ"/>
        </w:rPr>
        <w:t>Серіктестіктің</w:t>
      </w:r>
      <w:r w:rsidRPr="00DA431D">
        <w:rPr>
          <w:lang w:val="kk-KZ"/>
        </w:rPr>
        <w:t xml:space="preserve"> атқарушы органының құрамына кіре алмайды. Оның құзыретіне жататын мәселелерді қарау кезінде Комплаенс-офицер көрсетілген органдардың отырыстарына дауыс беру құқығынсыз қатысады.</w:t>
      </w:r>
    </w:p>
    <w:p w14:paraId="6067CA01" w14:textId="77777777" w:rsidR="00185BA6" w:rsidRPr="00DA431D" w:rsidRDefault="00DB4A88">
      <w:pPr>
        <w:ind w:firstLine="709"/>
        <w:jc w:val="both"/>
        <w:rPr>
          <w:lang w:val="kk-KZ"/>
        </w:rPr>
      </w:pPr>
      <w:r w:rsidRPr="00DA431D">
        <w:rPr>
          <w:lang w:val="kk-KZ"/>
        </w:rPr>
        <w:t>9. Комплаенс-офицер уәкілетті органдар және комплаенс саласындағы кәсіби ұйымдар өткізетін оқыту іс-шараларына қатысу арқылы кәсіби біліктілігін үнемі арттыруы қажет.</w:t>
      </w:r>
    </w:p>
    <w:p w14:paraId="08BD8160" w14:textId="77777777" w:rsidR="00DB4A88" w:rsidRPr="00DA431D" w:rsidRDefault="00DB4A88" w:rsidP="00DB4A88">
      <w:pPr>
        <w:jc w:val="center"/>
        <w:rPr>
          <w:b/>
          <w:bCs/>
          <w:lang w:val="kk-KZ"/>
        </w:rPr>
      </w:pPr>
    </w:p>
    <w:p w14:paraId="691900C3" w14:textId="77777777" w:rsidR="00185BA6" w:rsidRPr="00DA431D" w:rsidRDefault="00DB4A88" w:rsidP="00DB4A88">
      <w:pPr>
        <w:jc w:val="center"/>
        <w:rPr>
          <w:lang w:val="kk-KZ"/>
        </w:rPr>
      </w:pPr>
      <w:r w:rsidRPr="00DA431D">
        <w:rPr>
          <w:b/>
          <w:bCs/>
          <w:lang w:val="kk-KZ"/>
        </w:rPr>
        <w:t>3-тарау. Комплаенс-офицердің негізгі міндеттері, функциялары мен өкілеттіктері</w:t>
      </w:r>
    </w:p>
    <w:p w14:paraId="7F3F1E37" w14:textId="77777777" w:rsidR="00185BA6" w:rsidRPr="00DA431D" w:rsidRDefault="00DB4A88" w:rsidP="00DB4A88">
      <w:pPr>
        <w:ind w:firstLine="709"/>
        <w:jc w:val="both"/>
        <w:rPr>
          <w:lang w:val="kk-KZ"/>
        </w:rPr>
      </w:pPr>
      <w:r w:rsidRPr="00DA431D">
        <w:rPr>
          <w:lang w:val="kk-KZ"/>
        </w:rPr>
        <w:t>10. Комплаенс-офицердің негізгі міндеттері:</w:t>
      </w:r>
    </w:p>
    <w:p w14:paraId="33771AF8" w14:textId="67141462" w:rsidR="00185BA6" w:rsidRPr="00DA431D" w:rsidRDefault="00740F85">
      <w:pPr>
        <w:ind w:firstLine="709"/>
        <w:jc w:val="both"/>
        <w:rPr>
          <w:lang w:val="kk-KZ"/>
        </w:rPr>
      </w:pPr>
      <w:r>
        <w:rPr>
          <w:lang w:val="kk-KZ"/>
        </w:rPr>
        <w:t>1)</w:t>
      </w:r>
      <w:r w:rsidR="00DB4A88" w:rsidRPr="00DA431D">
        <w:rPr>
          <w:lang w:val="kk-KZ"/>
        </w:rPr>
        <w:t xml:space="preserve"> </w:t>
      </w:r>
      <w:r>
        <w:rPr>
          <w:lang w:val="kk-KZ"/>
        </w:rPr>
        <w:t>Серіктестіктің және</w:t>
      </w:r>
      <w:r w:rsidR="00DB4A88" w:rsidRPr="00DA431D">
        <w:rPr>
          <w:lang w:val="kk-KZ"/>
        </w:rPr>
        <w:t xml:space="preserve"> оның жұмыскерлерінің сыбайлас жемқорлық құқық бұзушылықтардың алдын алу құралдарын енгізуін қамтамасыз ету;</w:t>
      </w:r>
    </w:p>
    <w:p w14:paraId="7B5260A6" w14:textId="5C1EB52E" w:rsidR="00185BA6" w:rsidRPr="00DA431D" w:rsidRDefault="00740F85">
      <w:pPr>
        <w:ind w:firstLine="709"/>
        <w:jc w:val="both"/>
        <w:rPr>
          <w:lang w:val="kk-KZ"/>
        </w:rPr>
      </w:pPr>
      <w:r>
        <w:rPr>
          <w:lang w:val="kk-KZ"/>
        </w:rPr>
        <w:t>2) Серіктестікте</w:t>
      </w:r>
      <w:r w:rsidR="00DB4A88" w:rsidRPr="00DA431D">
        <w:rPr>
          <w:lang w:val="kk-KZ"/>
        </w:rPr>
        <w:t xml:space="preserve"> сыбайлас жемқорлыққа қарсы іс-қимыл шаралары жүйесін тиімді іске асыру;</w:t>
      </w:r>
    </w:p>
    <w:p w14:paraId="2252C83A" w14:textId="049AC1F8" w:rsidR="00185BA6" w:rsidRPr="00DA431D" w:rsidRDefault="00DB4A88">
      <w:pPr>
        <w:ind w:firstLine="709"/>
        <w:jc w:val="both"/>
        <w:rPr>
          <w:lang w:val="kk-KZ"/>
        </w:rPr>
      </w:pPr>
      <w:r w:rsidRPr="00DA431D">
        <w:rPr>
          <w:lang w:val="kk-KZ"/>
        </w:rPr>
        <w:t xml:space="preserve">3) </w:t>
      </w:r>
      <w:r w:rsidR="00740F85">
        <w:rPr>
          <w:lang w:val="kk-KZ"/>
        </w:rPr>
        <w:t>Серіктестікте</w:t>
      </w:r>
      <w:r w:rsidRPr="00DA431D">
        <w:rPr>
          <w:lang w:val="kk-KZ"/>
        </w:rPr>
        <w:t xml:space="preserve"> сыбайлас жемқорлық тәуекелдеріне ішкі талдау жүргізуді қамтамасыз ету;</w:t>
      </w:r>
    </w:p>
    <w:p w14:paraId="5CD81FBA" w14:textId="77777777" w:rsidR="00185BA6" w:rsidRPr="00DA431D" w:rsidRDefault="00DB4A88">
      <w:pPr>
        <w:ind w:firstLine="709"/>
        <w:jc w:val="both"/>
        <w:rPr>
          <w:lang w:val="kk-KZ"/>
        </w:rPr>
      </w:pPr>
      <w:r w:rsidRPr="00DA431D">
        <w:rPr>
          <w:lang w:val="kk-KZ"/>
        </w:rPr>
        <w:t>4) сыбайлас жемқорлыққа қарсы іс-қимыл мәселелері бойынша сыртқы реттеушілік талаптардың және озық халықаралық практиканың сақталуын қамтамасыз ету;</w:t>
      </w:r>
    </w:p>
    <w:p w14:paraId="6A46076C" w14:textId="77777777" w:rsidR="00185BA6" w:rsidRPr="00DA431D" w:rsidRDefault="00DB4A88">
      <w:pPr>
        <w:ind w:firstLine="709"/>
        <w:jc w:val="both"/>
        <w:rPr>
          <w:lang w:val="kk-KZ"/>
        </w:rPr>
      </w:pPr>
      <w:r w:rsidRPr="00DA431D">
        <w:rPr>
          <w:lang w:val="kk-KZ"/>
        </w:rPr>
        <w:t>5) Заңға сәйкес сыбайлас жемқорлыққа қарсы іс-қимылдың негізгі қағидаттарының сақталуын қамтамасыз ету.</w:t>
      </w:r>
    </w:p>
    <w:p w14:paraId="1B97A6CF" w14:textId="77777777" w:rsidR="00185BA6" w:rsidRDefault="00DB4A88">
      <w:pPr>
        <w:ind w:firstLine="709"/>
        <w:jc w:val="both"/>
      </w:pPr>
      <w:r>
        <w:t>11. Комплаенс-офицер мынадай функцияларды орындайды:</w:t>
      </w:r>
    </w:p>
    <w:p w14:paraId="23E70E3F" w14:textId="767DE903" w:rsidR="00185BA6" w:rsidRDefault="00DB4A88">
      <w:pPr>
        <w:ind w:firstLine="709"/>
        <w:jc w:val="both"/>
      </w:pPr>
      <w:r>
        <w:t>1)</w:t>
      </w:r>
      <w:r w:rsidR="00740F85" w:rsidRPr="00740F85">
        <w:rPr>
          <w:lang w:val="kk-KZ"/>
        </w:rPr>
        <w:t xml:space="preserve"> </w:t>
      </w:r>
      <w:r w:rsidR="00740F85">
        <w:rPr>
          <w:lang w:val="kk-KZ"/>
        </w:rPr>
        <w:t>Серіктестегі</w:t>
      </w:r>
      <w:r>
        <w:t xml:space="preserve"> сыбайлас жемқорлыққа қарсы саясаттың тиімділігіне қатысты ақпаратты жинауды, өңдеуді, қорытуды, талдауды және бағалауды жүзеге асырады;</w:t>
      </w:r>
    </w:p>
    <w:p w14:paraId="721A3F74" w14:textId="3D0926A4" w:rsidR="00185BA6" w:rsidRDefault="00DB4A88">
      <w:pPr>
        <w:ind w:firstLine="709"/>
        <w:jc w:val="both"/>
      </w:pPr>
      <w:r>
        <w:t>2) Қазақстан Республикасының заңнамасына сәйкес</w:t>
      </w:r>
      <w:r w:rsidR="00740F85">
        <w:rPr>
          <w:lang w:val="kk-KZ"/>
        </w:rPr>
        <w:t xml:space="preserve"> Серіктестіктің</w:t>
      </w:r>
      <w:r w:rsidR="00740F85">
        <w:t xml:space="preserve"> </w:t>
      </w:r>
      <w:r>
        <w:t>қызметіндегі сыбайлас жемқорлық тәуекелдеріне ішкі талдау жүргізуді үйлестіреді;</w:t>
      </w:r>
    </w:p>
    <w:p w14:paraId="74014AA9" w14:textId="66A3FF72" w:rsidR="00185BA6" w:rsidRDefault="00DB4A88">
      <w:pPr>
        <w:ind w:firstLine="709"/>
        <w:jc w:val="both"/>
      </w:pPr>
      <w:r>
        <w:t>3) сыбайлас жемқорлыққа қарсы саясат жөніндегі уәкілетті органның және</w:t>
      </w:r>
      <w:r w:rsidR="005A22BD">
        <w:rPr>
          <w:lang w:val="kk-KZ"/>
        </w:rPr>
        <w:t xml:space="preserve"> Серіктестіктің</w:t>
      </w:r>
      <w:r>
        <w:t xml:space="preserve"> бірінші басшысының бірлескен шешімі бойынша жүргізілетін </w:t>
      </w:r>
      <w:r w:rsidR="005A22BD">
        <w:rPr>
          <w:lang w:val="kk-KZ"/>
        </w:rPr>
        <w:t xml:space="preserve">  Серіктестіктің</w:t>
      </w:r>
      <w:r>
        <w:t xml:space="preserve"> қызметіндегі сыбайлас жемқорлық тәуекелдеріне сыртқы талдауға қатысады;</w:t>
      </w:r>
    </w:p>
    <w:p w14:paraId="709A299B" w14:textId="77777777" w:rsidR="00185BA6" w:rsidRDefault="00DB4A88">
      <w:pPr>
        <w:ind w:firstLine="709"/>
        <w:jc w:val="both"/>
      </w:pPr>
      <w:r>
        <w:t>4) анықталған сыбайлас жемқорлық тәуекелдеріне және оларды төмендету мен жою бойынша қабылданып жатқан шараларға мониторинг жүргізеді;</w:t>
      </w:r>
    </w:p>
    <w:p w14:paraId="653B1505" w14:textId="24F4B9E4" w:rsidR="00185BA6" w:rsidRDefault="00DB4A88">
      <w:pPr>
        <w:ind w:firstLine="709"/>
        <w:jc w:val="both"/>
      </w:pPr>
      <w:r>
        <w:lastRenderedPageBreak/>
        <w:t>5)</w:t>
      </w:r>
      <w:r w:rsidR="005A22BD" w:rsidRPr="005A22BD">
        <w:rPr>
          <w:lang w:val="kk-KZ"/>
        </w:rPr>
        <w:t xml:space="preserve"> </w:t>
      </w:r>
      <w:r w:rsidR="005A22BD">
        <w:rPr>
          <w:lang w:val="kk-KZ"/>
        </w:rPr>
        <w:t xml:space="preserve">Серіктестікте </w:t>
      </w:r>
      <w:r>
        <w:t>сыбайлас жемқорлыққа қарсы іс-қимыл және сыбайлас жемқор</w:t>
      </w:r>
      <w:r w:rsidR="005A22BD">
        <w:rPr>
          <w:lang w:val="kk-KZ"/>
        </w:rPr>
        <w:t xml:space="preserve"> </w:t>
      </w:r>
      <w:r>
        <w:t>лыққа қарсы мәдениетті қалыптастыру мәселелері бойынша түсіндіру іс-шараларын өткізеді;</w:t>
      </w:r>
    </w:p>
    <w:p w14:paraId="26A24872" w14:textId="140A59C8" w:rsidR="00185BA6" w:rsidRDefault="00DB4A88">
      <w:pPr>
        <w:ind w:firstLine="709"/>
        <w:jc w:val="both"/>
      </w:pPr>
      <w:r>
        <w:t>6)</w:t>
      </w:r>
      <w:r w:rsidR="005A22BD" w:rsidRPr="005A22BD">
        <w:rPr>
          <w:lang w:val="kk-KZ"/>
        </w:rPr>
        <w:t xml:space="preserve"> </w:t>
      </w:r>
      <w:r w:rsidR="005A22BD">
        <w:rPr>
          <w:lang w:val="kk-KZ"/>
        </w:rPr>
        <w:t>Серіктестіктің</w:t>
      </w:r>
      <w:r>
        <w:t xml:space="preserve"> жұмыскерлері үшін сыбайлас жемқорлыққа қарсы оқыту семинарларын ұйымдастырады;</w:t>
      </w:r>
    </w:p>
    <w:p w14:paraId="3AC1F8E8" w14:textId="7D4EC228" w:rsidR="00185BA6" w:rsidRDefault="00DB4A88">
      <w:pPr>
        <w:ind w:firstLine="709"/>
        <w:jc w:val="both"/>
      </w:pPr>
      <w:r>
        <w:t>7)</w:t>
      </w:r>
      <w:r w:rsidR="005A22BD" w:rsidRPr="005A22BD">
        <w:rPr>
          <w:lang w:val="kk-KZ"/>
        </w:rPr>
        <w:t xml:space="preserve"> </w:t>
      </w:r>
      <w:r w:rsidR="005A22BD">
        <w:rPr>
          <w:lang w:val="kk-KZ"/>
        </w:rPr>
        <w:t>Серіктестіктің</w:t>
      </w:r>
      <w:r>
        <w:t xml:space="preserve"> жұмыскерлерінің сыбайлас жемқорлыққа қарсы іс-қимыл саясатын сақтауын бақылауды қамтамасыз етеді;</w:t>
      </w:r>
    </w:p>
    <w:p w14:paraId="3E76BEAA" w14:textId="676D237C" w:rsidR="00185BA6" w:rsidRDefault="00DB4A88">
      <w:pPr>
        <w:ind w:firstLine="709"/>
        <w:jc w:val="both"/>
      </w:pPr>
      <w:r>
        <w:t xml:space="preserve">8) </w:t>
      </w:r>
      <w:r w:rsidR="004F1F92">
        <w:rPr>
          <w:lang w:val="kk-KZ"/>
        </w:rPr>
        <w:t xml:space="preserve"> </w:t>
      </w:r>
      <w:proofErr w:type="gramStart"/>
      <w:r w:rsidR="004F1F92">
        <w:rPr>
          <w:lang w:val="kk-KZ"/>
        </w:rPr>
        <w:t xml:space="preserve">Серіктестіктің </w:t>
      </w:r>
      <w:r>
        <w:t xml:space="preserve"> ұжымында</w:t>
      </w:r>
      <w:proofErr w:type="gramEnd"/>
      <w:r>
        <w:t xml:space="preserve"> жалпыға бірдей қабылданған моральдық-әдеп нормаларына сәйкес келетін өзара қарым-қатынас мәдениетін қалыптастыруға жәрдемдеседі;</w:t>
      </w:r>
    </w:p>
    <w:p w14:paraId="6C7D4630" w14:textId="211351C4" w:rsidR="00185BA6" w:rsidRDefault="00DB4A88">
      <w:pPr>
        <w:ind w:firstLine="709"/>
        <w:jc w:val="both"/>
      </w:pPr>
      <w:r>
        <w:t xml:space="preserve">9) </w:t>
      </w:r>
      <w:proofErr w:type="gramStart"/>
      <w:r w:rsidR="004F1F92">
        <w:rPr>
          <w:lang w:val="kk-KZ"/>
        </w:rPr>
        <w:t xml:space="preserve">Серіктестіктің </w:t>
      </w:r>
      <w:r>
        <w:t xml:space="preserve"> құрылымдық</w:t>
      </w:r>
      <w:proofErr w:type="gramEnd"/>
      <w:r>
        <w:t xml:space="preserve"> бөлімшелерінің сыбайлас жемқорлыққа қарсы іс-қимыл мәселелері жөніндегі ішкі іс-шаралар жоспарын әзірлейді және оның орындалуына мониторинг жүргізеді;</w:t>
      </w:r>
    </w:p>
    <w:p w14:paraId="1CFA95C0" w14:textId="77777777" w:rsidR="00185BA6" w:rsidRDefault="00DB4A88">
      <w:pPr>
        <w:ind w:firstLine="709"/>
        <w:jc w:val="both"/>
      </w:pPr>
      <w:r>
        <w:t>10) Қазақстан Республикасының заңнамасында көзделген жағдайларда және тәртіппен өз құзыреті шегінде мүдделер қақтығысын анықтау, болғызбау және реттеу жөнінде шаралар қабылдайды;</w:t>
      </w:r>
    </w:p>
    <w:p w14:paraId="544FB965" w14:textId="77777777" w:rsidR="00185BA6" w:rsidRDefault="00DB4A88">
      <w:pPr>
        <w:ind w:firstLine="709"/>
        <w:jc w:val="both"/>
      </w:pPr>
      <w:r>
        <w:t>11) ықтимал немесе нақты мүдделер қақтығысының болуы туралы жазбаша сұрау салуларды, хабарламаларды және келіп түскен өзге де ақпаратты қарайды және Қазақстан Республикасының заңнамасында белгіленген тәртіппен және мерзімдерде мүдделер қақтығысының болуы не болмауы туралы қорытынды шығарады;</w:t>
      </w:r>
    </w:p>
    <w:p w14:paraId="11883EF2" w14:textId="77777777" w:rsidR="00185BA6" w:rsidRDefault="00DB4A88">
      <w:pPr>
        <w:ind w:firstLine="709"/>
        <w:jc w:val="both"/>
      </w:pPr>
      <w:r>
        <w:t>12) ықтимал немесе нақты мүдделер қақтығысы болған жағдайда оны реттеу жөніндегі ұсынымдары бар қорытындыны тиісті шараларды қабылдауға өкілеттігі бар тұлғаға мүдделер қақтығысы туындаған тұлғаны, оның тікелей басшысын және (немесе) өзге де мүдделі тұлғаларды бір мезгілде хабардар ете отырып ұсынады;</w:t>
      </w:r>
    </w:p>
    <w:p w14:paraId="32E388EE" w14:textId="77777777" w:rsidR="00185BA6" w:rsidRDefault="00DB4A88">
      <w:pPr>
        <w:ind w:firstLine="709"/>
        <w:jc w:val="both"/>
      </w:pPr>
      <w:r>
        <w:t>13) Қазақстан Республикасының заңнамасына сәйкес қабылданған мүдделер қақтығысын болғызбау және реттеу жөніндегі шаралардың орындалуына мониторинг жүргізеді;</w:t>
      </w:r>
    </w:p>
    <w:p w14:paraId="5E08E315" w14:textId="77777777" w:rsidR="00185BA6" w:rsidRDefault="00DB4A88">
      <w:pPr>
        <w:ind w:firstLine="709"/>
        <w:jc w:val="both"/>
      </w:pPr>
      <w:r>
        <w:t>14) мүдделер қақтығысын болғызбау және реттеу мәселелерін регламенттейтін құқықтық актілердің ережелерін түсіндіреді;</w:t>
      </w:r>
    </w:p>
    <w:p w14:paraId="15FC878E" w14:textId="77777777" w:rsidR="00185BA6" w:rsidRDefault="00DB4A88">
      <w:pPr>
        <w:ind w:firstLine="709"/>
        <w:jc w:val="both"/>
      </w:pPr>
      <w:r>
        <w:t>15) контрагенттердің сенімділігіне кешенді тексеру жүргізеді;</w:t>
      </w:r>
    </w:p>
    <w:p w14:paraId="13E90DC8" w14:textId="07C6B8A1" w:rsidR="00185BA6" w:rsidRDefault="00DB4A88">
      <w:pPr>
        <w:ind w:firstLine="709"/>
        <w:jc w:val="both"/>
      </w:pPr>
      <w:r>
        <w:t>16)</w:t>
      </w:r>
      <w:r w:rsidR="004F1F92">
        <w:rPr>
          <w:lang w:val="kk-KZ"/>
        </w:rPr>
        <w:t xml:space="preserve"> Серіктестіктегі</w:t>
      </w:r>
      <w:r>
        <w:t xml:space="preserve"> сыбайлас жемқорлық фактілері туралы өтініштер (шағымдар) негізінде қызметтік тексерулер жүргізеді және (немесе) оларға қатысады;</w:t>
      </w:r>
    </w:p>
    <w:p w14:paraId="6EC27829" w14:textId="20C06EBD" w:rsidR="00185BA6" w:rsidRDefault="00DB4A88">
      <w:pPr>
        <w:ind w:firstLine="709"/>
        <w:jc w:val="both"/>
      </w:pPr>
      <w:r>
        <w:t xml:space="preserve">17) Қазақстан Республикасының сыбайлас жемқорлыққа қарсы заңнамасындағы өзгерістерге және </w:t>
      </w:r>
      <w:r w:rsidR="007D1564">
        <w:rPr>
          <w:lang w:val="kk-KZ"/>
        </w:rPr>
        <w:t>Серіктестіктегі</w:t>
      </w:r>
      <w:r>
        <w:t xml:space="preserve"> сыбайлас жемқорлықпен байланысты істер бойынша сот практикасына мониторинг және талдау жүргізеді;</w:t>
      </w:r>
    </w:p>
    <w:p w14:paraId="3588BA2D" w14:textId="43C89F86" w:rsidR="00185BA6" w:rsidRDefault="00D073A4">
      <w:pPr>
        <w:ind w:firstLine="709"/>
        <w:jc w:val="both"/>
      </w:pPr>
      <w:r>
        <w:t xml:space="preserve">18) </w:t>
      </w:r>
      <w:r>
        <w:rPr>
          <w:lang w:val="kk-KZ"/>
        </w:rPr>
        <w:t>Серіктестіктің</w:t>
      </w:r>
      <w:r w:rsidR="00DB4A88">
        <w:t xml:space="preserve"> құрылымдық бөлімшелері мен жұмыскерлерінің сыбайлас жемқорлыққа қарсы шараларды іске асыру тиімділігіне бағалау жүргізеді;</w:t>
      </w:r>
    </w:p>
    <w:p w14:paraId="595B1ECC" w14:textId="15A7D768" w:rsidR="00185BA6" w:rsidRDefault="00DB4A88">
      <w:pPr>
        <w:ind w:firstLine="709"/>
        <w:jc w:val="both"/>
      </w:pPr>
      <w:r>
        <w:t>19) анықталған сыбайлас жемқорлық тәуекелдерін жою және ішкі процестердің тиімділігін арттыру жөніндегі міндетті түрде қаралуға жататын ұсынымдарды</w:t>
      </w:r>
      <w:r w:rsidR="00D073A4">
        <w:rPr>
          <w:lang w:val="kk-KZ"/>
        </w:rPr>
        <w:t xml:space="preserve"> Серіктестіктің</w:t>
      </w:r>
      <w:r>
        <w:t xml:space="preserve"> басшысына және тиісті мәселе құзыретіне жататын құрылымдық бөлімшелерге енгізеді;</w:t>
      </w:r>
    </w:p>
    <w:p w14:paraId="17B958C5" w14:textId="465F4049" w:rsidR="00185BA6" w:rsidRDefault="00DB4A88">
      <w:pPr>
        <w:ind w:firstLine="709"/>
        <w:jc w:val="both"/>
      </w:pPr>
      <w:r>
        <w:t>20)</w:t>
      </w:r>
      <w:r w:rsidR="00D073A4">
        <w:rPr>
          <w:lang w:val="kk-KZ"/>
        </w:rPr>
        <w:t xml:space="preserve">   Серіктестіктің</w:t>
      </w:r>
      <w:r>
        <w:t xml:space="preserve"> қызметінің ерекшелігіне қарай, егер мұндай функциялар тәуелсіздікке әсер етпесе және мүдделер қақтығысын туғызбаса, </w:t>
      </w:r>
      <w:r>
        <w:lastRenderedPageBreak/>
        <w:t>комплаенс, іскерлік әдеп, орнықты даму мәселелерімен байланысты функцияларды жүзеге асырады;</w:t>
      </w:r>
    </w:p>
    <w:p w14:paraId="3C8F3D2E" w14:textId="77777777" w:rsidR="00185BA6" w:rsidRDefault="00DB4A88">
      <w:pPr>
        <w:ind w:firstLine="709"/>
        <w:jc w:val="both"/>
      </w:pPr>
      <w:r>
        <w:t>21) сыбайлас жемқорлыққа қарсы саясат жөніндегі уәкілетті органмен, мемлекеттік органдармен, квазимемлекеттік сектор субъектілерімен, қоғамдық бірлестіктермен, сондай-ақ өзге де жеке және заңды тұлғалармен өзара іс-қимыл жасайды.</w:t>
      </w:r>
    </w:p>
    <w:p w14:paraId="5E2AEFB7" w14:textId="77777777" w:rsidR="00185BA6" w:rsidRDefault="00DB4A88">
      <w:pPr>
        <w:ind w:firstLine="709"/>
        <w:jc w:val="both"/>
      </w:pPr>
      <w:r>
        <w:t>12. Комплаенс-офицер мынадай шектеулер мен талаптардың сақталуына мониторинг жүргізеді:</w:t>
      </w:r>
    </w:p>
    <w:p w14:paraId="303B2FCD" w14:textId="77777777" w:rsidR="00185BA6" w:rsidRDefault="00DB4A88">
      <w:pPr>
        <w:ind w:firstLine="709"/>
        <w:jc w:val="both"/>
      </w:pPr>
      <w:r>
        <w:t>1) мемлекеттік функцияларды орындауға уәкілеттік берілген адамдарға теңестірілген адамдардың сыбайлас жемқорлыққа қарсы шектеулерді қабылдауы;</w:t>
      </w:r>
    </w:p>
    <w:p w14:paraId="69A589A9" w14:textId="77777777" w:rsidR="00185BA6" w:rsidRDefault="00DB4A88">
      <w:pPr>
        <w:ind w:firstLine="709"/>
        <w:jc w:val="both"/>
      </w:pPr>
      <w:r>
        <w:t>2) мемлекеттік функцияларды орындауға уәкілеттік берілген адамдарға теңестірілген адамдардың Заңда белгіленген қаржылық бақылау шараларын сақтауы;</w:t>
      </w:r>
    </w:p>
    <w:p w14:paraId="0E9F0F75" w14:textId="77777777" w:rsidR="00185BA6" w:rsidRDefault="00DB4A88">
      <w:pPr>
        <w:ind w:firstLine="709"/>
        <w:jc w:val="both"/>
      </w:pPr>
      <w:r>
        <w:t>3) Қазақстан Республикасы заңнамасының мүдделер қақтығысын болғызбау және реттеу жөніндегі талаптарының сақталуы;</w:t>
      </w:r>
    </w:p>
    <w:p w14:paraId="0720C709" w14:textId="77777777" w:rsidR="00185BA6" w:rsidRDefault="00DB4A88">
      <w:pPr>
        <w:ind w:firstLine="709"/>
        <w:jc w:val="both"/>
      </w:pPr>
      <w:r>
        <w:t>4) Заңның 14-бабында көрсетілген жағдайларда мемлекеттік функцияларды орындауға уәкілеттік берілген адамдарға теңестірілген адамдардың жақын туыстарымен, жұбайларымен, жекжаттарымен және (немесе) олармен байланысты басқа да адамдармен бірге жұмыс істеуіне тыйым салудың сақталуы;</w:t>
      </w:r>
    </w:p>
    <w:p w14:paraId="0F805B58" w14:textId="77777777" w:rsidR="00185BA6" w:rsidRDefault="00DB4A88">
      <w:pPr>
        <w:ind w:firstLine="709"/>
        <w:jc w:val="both"/>
      </w:pPr>
      <w:r>
        <w:t>5) мемлекеттік функцияларды орындауға уәкілеттік берілген адамдарға теңестірілген адамдардың жеке мүдделері болған кезде шешімдерді қарауға, талқылауға, дайындауға немесе қабылдауға қатысуына не шешімдерге өзге тәсілмен ықпал етуіне, сондай-ақ Заңның 15-3-бабының 4-тармағы екінші бөлігінде көзделген жағдайларды қоспағанда, мүдделер қақтығысы болған кезде лауазымдық өкілеттіктерін жүзеге асыруына тыйым салуды сақтауы;</w:t>
      </w:r>
    </w:p>
    <w:p w14:paraId="4A3D05DA" w14:textId="7D2B0CEC" w:rsidR="00185BA6" w:rsidRDefault="00DB4A88">
      <w:pPr>
        <w:ind w:firstLine="709"/>
        <w:jc w:val="both"/>
      </w:pPr>
      <w:r>
        <w:t xml:space="preserve">6) мемлекеттік функцияларды орындауға уәкілеттік берілген адамдарға теңестірілген адамдардың өзі лауазымдық өкілеттіктерін жүзеге асыратын </w:t>
      </w:r>
      <w:r w:rsidR="00D073A4">
        <w:rPr>
          <w:lang w:val="kk-KZ"/>
        </w:rPr>
        <w:t>Серіктестікте</w:t>
      </w:r>
      <w:r>
        <w:t xml:space="preserve"> не оған бақылаудағы ұйымдарда үшінші тұлғалардың істері бойынша өкілдік етуіне тыйым салуды сақтауы;</w:t>
      </w:r>
    </w:p>
    <w:p w14:paraId="22164F98" w14:textId="77777777" w:rsidR="00185BA6" w:rsidRDefault="00DB4A88">
      <w:pPr>
        <w:ind w:firstLine="709"/>
        <w:jc w:val="both"/>
      </w:pPr>
      <w:r>
        <w:t>7) мемлекеттік функцияларды орындауға уәкілеттік берілген адамдарға теңестірілген адамдардың атқарып отырған немесе бұрын атқарған лауазымының артықшылықтарын жеке мүдделерінде пайдалануына тыйым салуды сақтауы;</w:t>
      </w:r>
    </w:p>
    <w:p w14:paraId="4CF83410" w14:textId="77777777" w:rsidR="00185BA6" w:rsidRDefault="00DB4A88">
      <w:pPr>
        <w:ind w:firstLine="709"/>
        <w:jc w:val="both"/>
      </w:pPr>
      <w:r>
        <w:t>8) қызметтік өкілеттіктерге кіретін әрекеттер үшін материалдық сыйақы, сыйлықтар, көрсетілетін қызметтер алуға және (немесе) беруге тыйым салудың сақталуы;</w:t>
      </w:r>
    </w:p>
    <w:p w14:paraId="68F22C57" w14:textId="77777777" w:rsidR="00185BA6" w:rsidRDefault="00DB4A88">
      <w:pPr>
        <w:ind w:firstLine="709"/>
        <w:jc w:val="both"/>
      </w:pPr>
      <w:r>
        <w:t>9) мүліктік және мүліктік емес игіліктер мен артықшылықтарды алу немесе иемдену мақсатында қызметтік және ресми таратылуға жатпайтын өзге де ақпаратты пайдалануға тыйым салудың сақталуы;</w:t>
      </w:r>
    </w:p>
    <w:p w14:paraId="2D9C0057" w14:textId="77777777" w:rsidR="00185BA6" w:rsidRDefault="00DB4A88">
      <w:pPr>
        <w:ind w:firstLine="709"/>
        <w:jc w:val="both"/>
      </w:pPr>
      <w:r>
        <w:t>10) мемлекеттік функцияларды орындауға уәкілеттік берілген адамдарға теңестірілген адамдардың құмар ойындарға және (немесе) бәс тігуге, оның ішінде интернет-ресурстар желілерін пайдалану арқылы өткізілетін құмар ойындарға және (немесе) бәс тігуге қатысуына тыйым салуды сақтауы;</w:t>
      </w:r>
    </w:p>
    <w:p w14:paraId="54C5D150" w14:textId="77777777" w:rsidR="00185BA6" w:rsidRDefault="00DB4A88">
      <w:pPr>
        <w:ind w:firstLine="709"/>
        <w:jc w:val="both"/>
      </w:pPr>
      <w:r>
        <w:t xml:space="preserve">11) бұрын мемлекеттік қызметте лауазым атқарған адамдарды, сондай-ақ сыбайлас жемқорлық қылмыстарын немесе әкімшілік сыбайлас жемқорлық құқық бұзушылықтарды жасаған адамдарды жұмысқа қабылдау, еңбек </w:t>
      </w:r>
      <w:r>
        <w:lastRenderedPageBreak/>
        <w:t>шартын жасасу және жұмысқа орналастыру кезінде Қазақстан Республикасының заңнамасында белгіленген шектеулер мен тыйым салулардың сақталуы.</w:t>
      </w:r>
    </w:p>
    <w:p w14:paraId="43FBBD62" w14:textId="77777777" w:rsidR="00185BA6" w:rsidRDefault="00DB4A88">
      <w:pPr>
        <w:ind w:firstLine="709"/>
        <w:jc w:val="both"/>
      </w:pPr>
      <w:r>
        <w:t>13. Комплаенс-офицер өз құзыреті шегінде:</w:t>
      </w:r>
    </w:p>
    <w:p w14:paraId="2B9D31D8" w14:textId="77777777" w:rsidR="00185BA6" w:rsidRDefault="00DB4A88">
      <w:pPr>
        <w:ind w:firstLine="709"/>
        <w:jc w:val="both"/>
      </w:pPr>
      <w:r>
        <w:t>1) өкілеттіктерді орындау үшін қажетті ақпаратты, құжаттарды, мәліметтер мен материалдарды, оның ішінде коммерциялық құпияны құрайтындарын сұратады және алады;</w:t>
      </w:r>
    </w:p>
    <w:p w14:paraId="488DEBC2" w14:textId="281CDEE6" w:rsidR="00185BA6" w:rsidRDefault="00DB4A88">
      <w:pPr>
        <w:ind w:firstLine="709"/>
        <w:jc w:val="both"/>
      </w:pPr>
      <w:r>
        <w:t xml:space="preserve">2) </w:t>
      </w:r>
      <w:r w:rsidR="00D073A4">
        <w:rPr>
          <w:lang w:val="kk-KZ"/>
        </w:rPr>
        <w:t xml:space="preserve">  Серіктест</w:t>
      </w:r>
      <w:r w:rsidR="00752ECE">
        <w:rPr>
          <w:lang w:val="kk-KZ"/>
        </w:rPr>
        <w:t>іктің</w:t>
      </w:r>
      <w:r>
        <w:t xml:space="preserve"> цифрлық жүйелері мен дерекқорларына қол жеткізеді;</w:t>
      </w:r>
    </w:p>
    <w:p w14:paraId="079A457A" w14:textId="2FB65C57" w:rsidR="00185BA6" w:rsidRDefault="00DB4A88">
      <w:pPr>
        <w:ind w:firstLine="709"/>
        <w:jc w:val="both"/>
      </w:pPr>
      <w:r>
        <w:t>3) Қазақстан Республикасының заңнама</w:t>
      </w:r>
      <w:r w:rsidR="00752ECE">
        <w:t xml:space="preserve">сында және </w:t>
      </w:r>
      <w:r w:rsidR="00752ECE">
        <w:rPr>
          <w:lang w:val="kk-KZ"/>
        </w:rPr>
        <w:t>Серіктестіктің</w:t>
      </w:r>
      <w:r>
        <w:t xml:space="preserve"> ішкі құжаттарында белгіленген тәртіппен сыбайлас жемқорлыққа қарсы іс-қимыл мәселелері бойынша тексеру іс-шараларын, қызметтік тексерулерді және қызметтік тергеп-тексерулерді жүргізуге қатысады;</w:t>
      </w:r>
    </w:p>
    <w:p w14:paraId="4467FE2F" w14:textId="77777777" w:rsidR="00185BA6" w:rsidRDefault="00DB4A88">
      <w:pPr>
        <w:ind w:firstLine="709"/>
        <w:jc w:val="both"/>
      </w:pPr>
      <w:r>
        <w:t>4) қызметтік тергеп-тексеру жүргізіліп жатқан тұлғадан, сондай-ақ қызметтік тергеп-тексеру шеңберінде басқа тұлғалардан жазбаша түсініктемелер алады;</w:t>
      </w:r>
    </w:p>
    <w:p w14:paraId="648F38FF" w14:textId="4EE935C1" w:rsidR="00185BA6" w:rsidRDefault="00DB4A88">
      <w:pPr>
        <w:ind w:firstLine="709"/>
        <w:jc w:val="both"/>
      </w:pPr>
      <w:r>
        <w:t>5) сыбайлас жемқорлыққа қарсы іс-қимыл</w:t>
      </w:r>
      <w:r w:rsidR="00752ECE">
        <w:t xml:space="preserve"> мәселелері бойынша </w:t>
      </w:r>
      <w:r w:rsidR="00752ECE">
        <w:rPr>
          <w:lang w:val="kk-KZ"/>
        </w:rPr>
        <w:t>Серіктестіктің</w:t>
      </w:r>
      <w:r>
        <w:t xml:space="preserve"> құрылымдық бөлімшелері мен жұмыскерлерінің ақпаратын тыңдайды;</w:t>
      </w:r>
    </w:p>
    <w:p w14:paraId="658A8C5D" w14:textId="77777777" w:rsidR="00185BA6" w:rsidRDefault="00DB4A88">
      <w:pPr>
        <w:ind w:firstLine="709"/>
        <w:jc w:val="both"/>
      </w:pPr>
      <w:r>
        <w:t>6) Қазақстан Республикасының заңнамасында көзделген жағдайларда уәкілетті мемлекеттік органдарға жүгінеді;</w:t>
      </w:r>
    </w:p>
    <w:p w14:paraId="0F37C40C" w14:textId="77777777" w:rsidR="00185BA6" w:rsidRDefault="00DB4A88">
      <w:pPr>
        <w:ind w:firstLine="709"/>
        <w:jc w:val="both"/>
      </w:pPr>
      <w:r>
        <w:t>7) жеке мүдделер туралы декларацияларды талдау, сыбайлас жемқорлыққа қарсы мониторинг немесе сыбайлас жемқорлық тәуекелдеріне талдау жүргізу, сондай-ақ Қазақстан Республикасының заңдарына сәйкес алынған өзге де ақпаратты зерделеу арқылы мүдделер қақтығысын анықтауды жүзеге асырады.</w:t>
      </w:r>
    </w:p>
    <w:p w14:paraId="6968C84A" w14:textId="77777777" w:rsidR="00DB4A88" w:rsidRDefault="00DB4A88" w:rsidP="00DB4A88">
      <w:pPr>
        <w:jc w:val="center"/>
        <w:rPr>
          <w:b/>
          <w:bCs/>
        </w:rPr>
      </w:pPr>
    </w:p>
    <w:p w14:paraId="73D8A71B" w14:textId="77777777" w:rsidR="00185BA6" w:rsidRDefault="00DB4A88" w:rsidP="00DB4A88">
      <w:pPr>
        <w:jc w:val="center"/>
      </w:pPr>
      <w:r>
        <w:rPr>
          <w:b/>
          <w:bCs/>
        </w:rPr>
        <w:t>4-тарау. Комплаенс-офицердің жұмыс тәртібі</w:t>
      </w:r>
    </w:p>
    <w:p w14:paraId="598FAA0C" w14:textId="27313415" w:rsidR="00185BA6" w:rsidRDefault="00DB4A88" w:rsidP="00DB4A88">
      <w:pPr>
        <w:ind w:firstLine="709"/>
        <w:jc w:val="both"/>
      </w:pPr>
      <w:r>
        <w:t>14.</w:t>
      </w:r>
      <w:r w:rsidR="002C6E27" w:rsidRPr="002C6E27">
        <w:rPr>
          <w:rFonts w:ascii="Segoe UI" w:hAnsi="Segoe UI" w:cs="Segoe UI"/>
          <w:color w:val="0D0D0D"/>
          <w:shd w:val="clear" w:color="auto" w:fill="FFFFFF"/>
        </w:rPr>
        <w:t xml:space="preserve"> </w:t>
      </w:r>
      <w:r w:rsidR="002C6E27" w:rsidRPr="002C6E27">
        <w:rPr>
          <w:color w:val="0D0D0D"/>
          <w:shd w:val="clear" w:color="auto" w:fill="FFFFFF"/>
        </w:rPr>
        <w:t>Комплаенс-офицердің қызметі</w:t>
      </w:r>
      <w:r w:rsidR="00DB664D">
        <w:rPr>
          <w:color w:val="0D0D0D"/>
          <w:shd w:val="clear" w:color="auto" w:fill="FFFFFF"/>
          <w:lang w:val="kk-KZ"/>
        </w:rPr>
        <w:t xml:space="preserve"> Серіктестіктің</w:t>
      </w:r>
      <w:r w:rsidR="002C6E27" w:rsidRPr="002C6E27">
        <w:rPr>
          <w:color w:val="0D0D0D"/>
          <w:shd w:val="clear" w:color="auto" w:fill="FFFFFF"/>
        </w:rPr>
        <w:t xml:space="preserve"> басшысы бекітетін жылдық жұмыс жоспары негізінде жүзеге асырылады.</w:t>
      </w:r>
    </w:p>
    <w:p w14:paraId="777B7648" w14:textId="77777777" w:rsidR="00185BA6" w:rsidRDefault="00DB4A88">
      <w:pPr>
        <w:ind w:firstLine="709"/>
        <w:jc w:val="both"/>
      </w:pPr>
      <w:r>
        <w:t>15. Жұмыс жоспары сыбайлас жемқорлық тәуекелдеріне ішкі талдау жүргізу, сыбайлас жемқорлыққа қарсы шектеулердің сақталуына мониторинг жүргізу, мүдделер қақтығысын анықтау, оқыту жүргізу, ұсынымдардың орындалуына мониторинг жүргізу және сыбайлас жемқорлыққа қарсы саясат жөніндегі уәкілетті органмен өзара іс-қимыл жасау жөніндегі іс-шараларды қамтиды.</w:t>
      </w:r>
    </w:p>
    <w:p w14:paraId="5675A5E3" w14:textId="7B024EA5" w:rsidR="00185BA6" w:rsidRDefault="00DB4A88">
      <w:pPr>
        <w:ind w:firstLine="709"/>
        <w:jc w:val="both"/>
      </w:pPr>
      <w:r>
        <w:t>16. Комплаенс-офицердің ұсынымдары мен қорытындылары, оның ішінде ықтимал немесе нақты мүдделер қақтығысының болуы не болмауы туралы қорытындылар және оны реттеу жөніндегі ұсынымдар</w:t>
      </w:r>
      <w:r w:rsidR="00DB664D">
        <w:rPr>
          <w:lang w:val="kk-KZ"/>
        </w:rPr>
        <w:t xml:space="preserve"> </w:t>
      </w:r>
      <w:proofErr w:type="gramStart"/>
      <w:r w:rsidR="00DB664D">
        <w:rPr>
          <w:lang w:val="kk-KZ"/>
        </w:rPr>
        <w:t>Серіктестіктің</w:t>
      </w:r>
      <w:r w:rsidR="00DB664D">
        <w:t xml:space="preserve"> </w:t>
      </w:r>
      <w:r>
        <w:t xml:space="preserve"> басшысына</w:t>
      </w:r>
      <w:proofErr w:type="gramEnd"/>
      <w:r>
        <w:t xml:space="preserve">, тиісті шараларды қабылдауға өкілеттігі бар тұлғаға немесе тиісті мәселе құзыретіне жататын құрылымдық бөлімшелерге жіберіледі және Қазақстан Республикасының заңнамасында және </w:t>
      </w:r>
      <w:r w:rsidR="00DB664D">
        <w:rPr>
          <w:lang w:val="kk-KZ"/>
        </w:rPr>
        <w:t>Серіктестіктің</w:t>
      </w:r>
      <w:r>
        <w:t xml:space="preserve"> ішкі құжаттарында белгіленген тәртіппен және мерзімдерде міндетті түрде қаралуға жатады.</w:t>
      </w:r>
    </w:p>
    <w:p w14:paraId="7A69C782" w14:textId="653D05AF" w:rsidR="00185BA6" w:rsidRDefault="00DB4A88">
      <w:pPr>
        <w:ind w:firstLine="709"/>
        <w:jc w:val="both"/>
      </w:pPr>
      <w:r>
        <w:t xml:space="preserve">17. Ұсынымдар мен қорытындыларды қарау нәтижелері бойынша </w:t>
      </w:r>
      <w:r w:rsidR="009105DE">
        <w:rPr>
          <w:lang w:val="kk-KZ"/>
        </w:rPr>
        <w:t>Серіктестіктің</w:t>
      </w:r>
      <w:r>
        <w:t xml:space="preserve"> басшысы, тиісті шараларды қабылдауға өкілеттігі бар тұлға немесе құрылымдық бөлімшелер Комплаенс-офицерді қабылданған шаралар туралы хабардар етеді не оларды орындаудың мүмкін еместігіне уәжді негіздеме ұсынады.</w:t>
      </w:r>
    </w:p>
    <w:p w14:paraId="4717C275" w14:textId="4228C75D" w:rsidR="00185BA6" w:rsidRPr="00B2377D" w:rsidRDefault="00DB4A88">
      <w:pPr>
        <w:ind w:firstLine="709"/>
        <w:jc w:val="both"/>
      </w:pPr>
      <w:r>
        <w:lastRenderedPageBreak/>
        <w:t xml:space="preserve">18. </w:t>
      </w:r>
      <w:r w:rsidR="002C6E27" w:rsidRPr="00B2377D">
        <w:rPr>
          <w:color w:val="0D0D0D"/>
          <w:shd w:val="clear" w:color="auto" w:fill="FFFFFF"/>
        </w:rPr>
        <w:t xml:space="preserve">Комплаенс-офицер жылына кемінде бір рет </w:t>
      </w:r>
      <w:r w:rsidR="009105DE">
        <w:rPr>
          <w:color w:val="0D0D0D"/>
          <w:shd w:val="clear" w:color="auto" w:fill="FFFFFF"/>
          <w:lang w:val="kk-KZ"/>
        </w:rPr>
        <w:t>Серіктестіктің</w:t>
      </w:r>
      <w:r w:rsidR="002C6E27" w:rsidRPr="00B2377D">
        <w:rPr>
          <w:color w:val="0D0D0D"/>
          <w:shd w:val="clear" w:color="auto" w:fill="FFFFFF"/>
        </w:rPr>
        <w:t xml:space="preserve"> басқару органына, сыбайлас жемқорлыққа қарсы саясат жөніндегі уәкілетті органға анықталған сыбайлас жемқорлық тәуекелдері, сыбайлас жемқорлыққа қарсы шектеулердің бұзушылықтары және оларды жою жөніндегі шаралар, мүдделер қақтығысының жағдайлары және оның алдын алу мен реттеу жөніндегі шаралар туралы мәліметтерді қамтитын қызметі туралы есеп ұсынады.</w:t>
      </w:r>
    </w:p>
    <w:p w14:paraId="758BE2A2" w14:textId="77777777" w:rsidR="00185BA6" w:rsidRDefault="00DB4A88">
      <w:pPr>
        <w:ind w:firstLine="709"/>
        <w:jc w:val="both"/>
      </w:pPr>
      <w:r>
        <w:t>19. Комплаенс-офицерге келіп түскен құжаттар, өтініштер мен мәліметтер Қазақстан Республикасының дербес деректер және оларды қорғау туралы заңнамасының, сондай-ақ коммерциялық, қызметтік және заңмен қорғалатын өзге де құпияны қорғау жөніндегі талаптары сақтала отырып қаралады.</w:t>
      </w:r>
    </w:p>
    <w:p w14:paraId="128262C8" w14:textId="0371A327" w:rsidR="00185BA6" w:rsidRDefault="00DB4A88">
      <w:pPr>
        <w:ind w:firstLine="709"/>
        <w:jc w:val="both"/>
      </w:pPr>
      <w:r>
        <w:t>20.</w:t>
      </w:r>
      <w:r w:rsidR="009105DE">
        <w:rPr>
          <w:lang w:val="kk-KZ"/>
        </w:rPr>
        <w:t xml:space="preserve"> </w:t>
      </w:r>
      <w:proofErr w:type="gramStart"/>
      <w:r w:rsidR="009105DE">
        <w:rPr>
          <w:lang w:val="kk-KZ"/>
        </w:rPr>
        <w:t>Серіктестіктің</w:t>
      </w:r>
      <w:r w:rsidR="009105DE">
        <w:t xml:space="preserve"> </w:t>
      </w:r>
      <w:r>
        <w:t xml:space="preserve"> басшысы</w:t>
      </w:r>
      <w:proofErr w:type="gramEnd"/>
      <w:r>
        <w:t xml:space="preserve"> өз құзыреті шегінде сыбайлас жемқорлыққа қарсы іс-қимыл жөніндегі жұмыстың жүргізілуін қамтамасыз етеді және бағынысты адамдардың сыбайлас жемқорлық құқық бұзушылықтар жасауын ескерту жөніндегі лауазымдық міндеттерін орындамағаны немесе тиісінше орындамағаны үшін заңдарда белгіленген жауаптылықта болады.</w:t>
      </w:r>
    </w:p>
    <w:p w14:paraId="2F1444EF" w14:textId="77777777" w:rsidR="00185BA6" w:rsidRDefault="00DB4A88">
      <w:pPr>
        <w:ind w:firstLine="709"/>
        <w:jc w:val="both"/>
      </w:pPr>
      <w:r>
        <w:t>21. Комплаенс-офицер өз міндеттерін тиісінше орындамағаны үшін Қазақстан Республикасының заңнамасына сәйкес жауаптылықта болады.</w:t>
      </w:r>
    </w:p>
    <w:p w14:paraId="37A55A18" w14:textId="7EA8C006" w:rsidR="00185BA6" w:rsidRDefault="00DB4A88">
      <w:pPr>
        <w:ind w:firstLine="709"/>
        <w:jc w:val="both"/>
      </w:pPr>
      <w:r>
        <w:t xml:space="preserve">22. Осы Ереже </w:t>
      </w:r>
      <w:r w:rsidR="009105DE">
        <w:rPr>
          <w:lang w:val="kk-KZ"/>
        </w:rPr>
        <w:t>Серіктестіктің</w:t>
      </w:r>
      <w:r w:rsidR="009105DE">
        <w:t xml:space="preserve"> </w:t>
      </w:r>
      <w:r>
        <w:t>ресми интернет-ресурсында орналастырылады және жұмыскерлердің назарына жеткізіледі.</w:t>
      </w:r>
    </w:p>
    <w:p w14:paraId="5D7E1951" w14:textId="2A2D177D" w:rsidR="00185BA6" w:rsidRDefault="00DB4A88">
      <w:pPr>
        <w:ind w:firstLine="709"/>
        <w:jc w:val="both"/>
      </w:pPr>
      <w:r>
        <w:t xml:space="preserve">23. Комплаенс-офицер туралы мәліметтер, оның ішінде тегі, аты, әкесінің аты (ол болған кезде), фотосуреті және байланыс деректері </w:t>
      </w:r>
      <w:r w:rsidR="009105DE">
        <w:rPr>
          <w:lang w:val="kk-KZ"/>
        </w:rPr>
        <w:t>Серіктестіктің</w:t>
      </w:r>
      <w:r>
        <w:t xml:space="preserve"> ғимаратында көпшілік көретін орындарда және </w:t>
      </w:r>
      <w:proofErr w:type="gramStart"/>
      <w:r w:rsidR="009105DE">
        <w:rPr>
          <w:lang w:val="kk-KZ"/>
        </w:rPr>
        <w:t xml:space="preserve">Серіктестіктің </w:t>
      </w:r>
      <w:r>
        <w:t xml:space="preserve"> интернет</w:t>
      </w:r>
      <w:proofErr w:type="gramEnd"/>
      <w:r>
        <w:t>-ресурсында орналастырылады.</w:t>
      </w:r>
    </w:p>
    <w:p w14:paraId="499E2705" w14:textId="3321469A" w:rsidR="00185BA6" w:rsidRDefault="009105DE">
      <w:pPr>
        <w:ind w:firstLine="709"/>
        <w:jc w:val="both"/>
      </w:pPr>
      <w:r>
        <w:t xml:space="preserve">24. </w:t>
      </w:r>
      <w:r>
        <w:rPr>
          <w:lang w:val="kk-KZ"/>
        </w:rPr>
        <w:t>Серіктестік</w:t>
      </w:r>
      <w:r w:rsidR="00DB4A88">
        <w:t xml:space="preserve"> Комплаенс-офицерге қажетті ақпарат пен құжаттарға, оның ішінде коммерциялық құпияны құрайтын ақпарат пен құжаттарға, ақпараттық жүйелер мен дерекқорларға қол жеткізуді қамтамасыз етеді, сондай-ақ оның өкілеттіктерін орындау үшін жеткілікті ұйымдастырушылық және техникалық ресурстар береді.</w:t>
      </w:r>
    </w:p>
    <w:p w14:paraId="534BC88D" w14:textId="77777777" w:rsidR="00185BA6" w:rsidRDefault="00DB4A88">
      <w:pPr>
        <w:ind w:firstLine="709"/>
        <w:jc w:val="both"/>
      </w:pPr>
      <w:r>
        <w:t>25. Комплаенс-офицердің жұмысына кедергі келтіруге, ақпаратқа қол жеткізуді негізсіз шектеуге, сондай-ақ оған өкілеттіктерін орындау кезінде ықпал етуге жол берілмейді.</w:t>
      </w:r>
    </w:p>
    <w:p w14:paraId="1D59ABFB" w14:textId="64E425FD" w:rsidR="00185BA6" w:rsidRDefault="00DB4A88">
      <w:pPr>
        <w:ind w:firstLine="709"/>
        <w:jc w:val="both"/>
      </w:pPr>
      <w:r>
        <w:t>26. Комплаенс-офицердің жұмысына кедергі келтірілген, ақпаратқа қол жеткізу негізсіз шектелген, сыбайлас жемқорлық тәуекелдерін жою жөніндегі шаралар қабылданбаған не мүдделер қақтығысы болған жағдайда Комплаенс-офицер жемқорлыққа қарсы саясат жөніндегі уәкілетті органға жүгінуге құқылы.</w:t>
      </w:r>
    </w:p>
    <w:p w14:paraId="14277F19" w14:textId="77777777" w:rsidR="00185BA6" w:rsidRDefault="00DB4A88">
      <w:pPr>
        <w:ind w:firstLine="709"/>
        <w:jc w:val="both"/>
      </w:pPr>
      <w:r>
        <w:t>27. Комплаенс-офицерге әдіснамалық қолдауды сыбайлас жемқорлыққа қарсы саясат жөніндегі уәкілетті орган және оның аумақтық бөлімшелері көрсетеді.</w:t>
      </w:r>
    </w:p>
    <w:p w14:paraId="4A439D6D" w14:textId="266920CE" w:rsidR="00185BA6" w:rsidRDefault="00DB4A88">
      <w:pPr>
        <w:ind w:firstLine="709"/>
        <w:jc w:val="both"/>
      </w:pPr>
      <w:r>
        <w:t xml:space="preserve">28. Комплаенс-офицер тоқсан сайын сыбайлас жемқорлыққа қарсы саясат жөніндегі уәкілетті органға </w:t>
      </w:r>
      <w:r w:rsidR="009105DE">
        <w:rPr>
          <w:lang w:val="kk-KZ"/>
        </w:rPr>
        <w:t>Серіктестікте</w:t>
      </w:r>
      <w:r>
        <w:t xml:space="preserve"> қабылданған сыбайлас жемқорлыққа қарсы шаралар туралы ақпарат жібереді.</w:t>
      </w:r>
    </w:p>
    <w:sectPr w:rsidR="00185BA6" w:rsidSect="00DB4A88">
      <w:pgSz w:w="11906" w:h="16838"/>
      <w:pgMar w:top="568" w:right="850" w:bottom="568"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B736E"/>
    <w:multiLevelType w:val="hybridMultilevel"/>
    <w:tmpl w:val="200CE0BC"/>
    <w:lvl w:ilvl="0" w:tplc="1C124956">
      <w:start w:val="1"/>
      <w:numFmt w:val="bullet"/>
      <w:lvlText w:val="●"/>
      <w:lvlJc w:val="left"/>
      <w:pPr>
        <w:ind w:left="720" w:hanging="360"/>
      </w:pPr>
    </w:lvl>
    <w:lvl w:ilvl="1" w:tplc="F118C834">
      <w:start w:val="1"/>
      <w:numFmt w:val="bullet"/>
      <w:lvlText w:val="○"/>
      <w:lvlJc w:val="left"/>
      <w:pPr>
        <w:ind w:left="1440" w:hanging="360"/>
      </w:pPr>
    </w:lvl>
    <w:lvl w:ilvl="2" w:tplc="2076A6EC">
      <w:start w:val="1"/>
      <w:numFmt w:val="bullet"/>
      <w:lvlText w:val="■"/>
      <w:lvlJc w:val="left"/>
      <w:pPr>
        <w:ind w:left="2160" w:hanging="360"/>
      </w:pPr>
    </w:lvl>
    <w:lvl w:ilvl="3" w:tplc="15E67FD4">
      <w:start w:val="1"/>
      <w:numFmt w:val="bullet"/>
      <w:lvlText w:val="●"/>
      <w:lvlJc w:val="left"/>
      <w:pPr>
        <w:ind w:left="2880" w:hanging="360"/>
      </w:pPr>
    </w:lvl>
    <w:lvl w:ilvl="4" w:tplc="68D4F46A">
      <w:start w:val="1"/>
      <w:numFmt w:val="bullet"/>
      <w:lvlText w:val="○"/>
      <w:lvlJc w:val="left"/>
      <w:pPr>
        <w:ind w:left="3600" w:hanging="360"/>
      </w:pPr>
    </w:lvl>
    <w:lvl w:ilvl="5" w:tplc="0DFA9604">
      <w:start w:val="1"/>
      <w:numFmt w:val="bullet"/>
      <w:lvlText w:val="■"/>
      <w:lvlJc w:val="left"/>
      <w:pPr>
        <w:ind w:left="4320" w:hanging="360"/>
      </w:pPr>
    </w:lvl>
    <w:lvl w:ilvl="6" w:tplc="B08220A6">
      <w:start w:val="1"/>
      <w:numFmt w:val="bullet"/>
      <w:lvlText w:val="●"/>
      <w:lvlJc w:val="left"/>
      <w:pPr>
        <w:ind w:left="5040" w:hanging="360"/>
      </w:pPr>
    </w:lvl>
    <w:lvl w:ilvl="7" w:tplc="D6646AFE">
      <w:start w:val="1"/>
      <w:numFmt w:val="bullet"/>
      <w:lvlText w:val="●"/>
      <w:lvlJc w:val="left"/>
      <w:pPr>
        <w:ind w:left="5760" w:hanging="360"/>
      </w:pPr>
    </w:lvl>
    <w:lvl w:ilvl="8" w:tplc="EF2E538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BA6"/>
    <w:rsid w:val="00185BA6"/>
    <w:rsid w:val="00210FF8"/>
    <w:rsid w:val="002B38D7"/>
    <w:rsid w:val="002C6E27"/>
    <w:rsid w:val="00375FDE"/>
    <w:rsid w:val="004407DA"/>
    <w:rsid w:val="004F0CC5"/>
    <w:rsid w:val="004F1F92"/>
    <w:rsid w:val="005A22BD"/>
    <w:rsid w:val="0072670F"/>
    <w:rsid w:val="00740F85"/>
    <w:rsid w:val="00752ECE"/>
    <w:rsid w:val="007D1564"/>
    <w:rsid w:val="009105DE"/>
    <w:rsid w:val="00B2377D"/>
    <w:rsid w:val="00C44CCB"/>
    <w:rsid w:val="00D073A4"/>
    <w:rsid w:val="00DA431D"/>
    <w:rsid w:val="00DB4A88"/>
    <w:rsid w:val="00DB664D"/>
    <w:rsid w:val="00DD19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1FBAC"/>
  <w15:docId w15:val="{84CBD157-CDBC-4932-8616-03A1DCE68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Balloon Text"/>
    <w:basedOn w:val="a"/>
    <w:link w:val="ad"/>
    <w:uiPriority w:val="99"/>
    <w:semiHidden/>
    <w:unhideWhenUsed/>
    <w:rsid w:val="00DB4A88"/>
    <w:rPr>
      <w:rFonts w:ascii="Segoe UI" w:hAnsi="Segoe UI" w:cs="Segoe UI"/>
      <w:sz w:val="18"/>
      <w:szCs w:val="18"/>
    </w:rPr>
  </w:style>
  <w:style w:type="character" w:customStyle="1" w:styleId="ad">
    <w:name w:val="Текст выноски Знак"/>
    <w:basedOn w:val="a0"/>
    <w:link w:val="ac"/>
    <w:uiPriority w:val="99"/>
    <w:semiHidden/>
    <w:rsid w:val="00DB4A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2791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6</Pages>
  <Words>2317</Words>
  <Characters>13212</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6</cp:revision>
  <cp:lastPrinted>2026-08-28T11:14:00Z</cp:lastPrinted>
  <dcterms:created xsi:type="dcterms:W3CDTF">2026-09-23T03:41:00Z</dcterms:created>
  <dcterms:modified xsi:type="dcterms:W3CDTF">2026-09-23T06:55:00Z</dcterms:modified>
</cp:coreProperties>
</file>